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B8" w:rsidRPr="008275F9" w:rsidRDefault="004C52B8" w:rsidP="004C52B8">
      <w:pPr>
        <w:jc w:val="right"/>
        <w:rPr>
          <w:rFonts w:ascii="Calibri" w:hAnsi="Calibri" w:cs="Tahoma"/>
          <w:sz w:val="36"/>
        </w:rPr>
      </w:pPr>
      <w:r>
        <w:rPr>
          <w:rFonts w:ascii="Calibri" w:hAnsi="Calibri"/>
          <w:noProof/>
        </w:rPr>
        <w:drawing>
          <wp:anchor distT="0" distB="0" distL="114300" distR="114300" simplePos="0" relativeHeight="251659264" behindDoc="1" locked="0" layoutInCell="1" allowOverlap="1">
            <wp:simplePos x="0" y="0"/>
            <wp:positionH relativeFrom="column">
              <wp:posOffset>357505</wp:posOffset>
            </wp:positionH>
            <wp:positionV relativeFrom="paragraph">
              <wp:posOffset>-144780</wp:posOffset>
            </wp:positionV>
            <wp:extent cx="956310" cy="953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5F9">
        <w:rPr>
          <w:rFonts w:ascii="Calibri" w:hAnsi="Calibri" w:cs="Tahoma"/>
          <w:noProof/>
        </w:rPr>
        <w:t>Spring 201</w:t>
      </w:r>
      <w:r>
        <w:rPr>
          <w:rFonts w:ascii="Calibri" w:hAnsi="Calibri" w:cs="Tahoma"/>
          <w:noProof/>
        </w:rPr>
        <w:t>9</w:t>
      </w:r>
    </w:p>
    <w:p w:rsidR="004C52B8" w:rsidRPr="008275F9" w:rsidRDefault="004C52B8" w:rsidP="004C52B8">
      <w:pPr>
        <w:pStyle w:val="Heading1"/>
        <w:ind w:firstLine="0"/>
        <w:rPr>
          <w:rFonts w:ascii="Calibri" w:hAnsi="Calibri" w:cs="Tahoma"/>
          <w:sz w:val="24"/>
        </w:rPr>
      </w:pPr>
      <w:r w:rsidRPr="008275F9">
        <w:rPr>
          <w:rFonts w:ascii="Calibri" w:hAnsi="Calibri" w:cs="Tahoma"/>
        </w:rPr>
        <w:t xml:space="preserve">CALLING </w:t>
      </w:r>
      <w:smartTag w:uri="urn:schemas-microsoft-com:office:smarttags" w:element="stockticker">
        <w:r w:rsidRPr="008275F9">
          <w:rPr>
            <w:rFonts w:ascii="Calibri" w:hAnsi="Calibri" w:cs="Tahoma"/>
          </w:rPr>
          <w:t>ALL</w:t>
        </w:r>
      </w:smartTag>
      <w:r w:rsidRPr="008275F9">
        <w:rPr>
          <w:rFonts w:ascii="Calibri" w:hAnsi="Calibri" w:cs="Tahoma"/>
        </w:rPr>
        <w:t xml:space="preserve"> High School</w:t>
      </w:r>
    </w:p>
    <w:p w:rsidR="004C52B8" w:rsidRPr="008275F9" w:rsidRDefault="004C52B8" w:rsidP="004C52B8">
      <w:pPr>
        <w:pStyle w:val="msoaccenttext8"/>
        <w:widowControl w:val="0"/>
        <w:spacing w:after="60"/>
        <w:jc w:val="center"/>
        <w:rPr>
          <w:rFonts w:ascii="Calibri" w:hAnsi="Calibri"/>
          <w:sz w:val="36"/>
          <w:szCs w:val="36"/>
          <w:lang w:val="en"/>
        </w:rPr>
      </w:pPr>
      <w:r w:rsidRPr="008275F9">
        <w:rPr>
          <w:rFonts w:ascii="Calibri" w:hAnsi="Calibri" w:cs="Tahoma"/>
          <w:sz w:val="36"/>
          <w:szCs w:val="36"/>
        </w:rPr>
        <w:t>‘XTREME SUMMER CAMPERS</w:t>
      </w:r>
    </w:p>
    <w:p w:rsidR="004C52B8" w:rsidRPr="008275F9" w:rsidRDefault="004C52B8" w:rsidP="004C52B8">
      <w:pPr>
        <w:ind w:firstLine="720"/>
        <w:rPr>
          <w:rFonts w:ascii="Calibri" w:hAnsi="Calibri" w:cs="Tahoma"/>
          <w:sz w:val="16"/>
          <w:szCs w:val="16"/>
        </w:rPr>
      </w:pPr>
    </w:p>
    <w:p w:rsidR="004C52B8" w:rsidRPr="009035AE" w:rsidRDefault="004C52B8" w:rsidP="004C52B8">
      <w:pPr>
        <w:spacing w:before="240"/>
        <w:rPr>
          <w:rFonts w:ascii="Calibri" w:hAnsi="Calibri" w:cs="Tahoma"/>
          <w:lang w:val="en"/>
        </w:rPr>
      </w:pPr>
      <w:r w:rsidRPr="008275F9">
        <w:rPr>
          <w:rFonts w:ascii="Calibri" w:hAnsi="Calibri" w:cs="Tahoma"/>
          <w:b/>
          <w:u w:val="single"/>
        </w:rPr>
        <w:t>Summer camp is almost here!!</w:t>
      </w:r>
      <w:r w:rsidRPr="008275F9">
        <w:rPr>
          <w:rFonts w:ascii="Calibri" w:hAnsi="Calibri" w:cs="Tahoma"/>
        </w:rPr>
        <w:t xml:space="preserve">  </w:t>
      </w:r>
      <w:r w:rsidRPr="009035AE">
        <w:rPr>
          <w:rFonts w:ascii="Calibri" w:hAnsi="Calibri" w:cs="Tahoma"/>
        </w:rPr>
        <w:t>It is the event you’ve all been waiting for!  It’s a time away…</w:t>
      </w:r>
      <w:r>
        <w:rPr>
          <w:rFonts w:ascii="Calibri" w:hAnsi="Calibri" w:cs="Tahoma"/>
          <w:lang w:val="en"/>
        </w:rPr>
        <w:t xml:space="preserve"> At ‘</w:t>
      </w:r>
      <w:proofErr w:type="spellStart"/>
      <w:r>
        <w:rPr>
          <w:rFonts w:ascii="Calibri" w:hAnsi="Calibri" w:cs="Tahoma"/>
          <w:lang w:val="en"/>
        </w:rPr>
        <w:t>Xtreme</w:t>
      </w:r>
      <w:proofErr w:type="spellEnd"/>
      <w:r>
        <w:rPr>
          <w:rFonts w:ascii="Calibri" w:hAnsi="Calibri" w:cs="Tahoma"/>
          <w:lang w:val="en"/>
        </w:rPr>
        <w:t xml:space="preserve"> 2019</w:t>
      </w:r>
      <w:r w:rsidRPr="009035AE">
        <w:rPr>
          <w:rFonts w:ascii="Calibri" w:hAnsi="Calibri" w:cs="Tahoma"/>
          <w:lang w:val="en"/>
        </w:rPr>
        <w:t xml:space="preserve"> you’ll hear </w:t>
      </w:r>
      <w:r>
        <w:rPr>
          <w:rFonts w:ascii="Calibri" w:hAnsi="Calibri" w:cs="Tahoma"/>
          <w:lang w:val="en"/>
        </w:rPr>
        <w:t xml:space="preserve">Jason Ostrander </w:t>
      </w:r>
      <w:r w:rsidRPr="009035AE">
        <w:rPr>
          <w:rFonts w:ascii="Calibri" w:hAnsi="Calibri" w:cs="Tahoma"/>
          <w:lang w:val="en"/>
        </w:rPr>
        <w:t>speak</w:t>
      </w:r>
      <w:r>
        <w:rPr>
          <w:rFonts w:ascii="Calibri" w:hAnsi="Calibri" w:cs="Tahoma"/>
          <w:lang w:val="en"/>
        </w:rPr>
        <w:t xml:space="preserve">, the band Dividing Asunder led by Blake </w:t>
      </w:r>
      <w:proofErr w:type="spellStart"/>
      <w:r>
        <w:rPr>
          <w:rFonts w:ascii="Calibri" w:hAnsi="Calibri" w:cs="Tahoma"/>
          <w:lang w:val="en"/>
        </w:rPr>
        <w:t>Scolari</w:t>
      </w:r>
      <w:proofErr w:type="spellEnd"/>
      <w:r>
        <w:rPr>
          <w:rFonts w:ascii="Calibri" w:hAnsi="Calibri" w:cs="Tahoma"/>
          <w:lang w:val="en"/>
        </w:rPr>
        <w:t xml:space="preserve"> lead us in worship and we will laugh as Patrick Weber entertains us again.</w:t>
      </w:r>
    </w:p>
    <w:p w:rsidR="004C52B8" w:rsidRPr="00842A8F" w:rsidRDefault="004C52B8" w:rsidP="004C52B8">
      <w:pPr>
        <w:rPr>
          <w:rFonts w:ascii="Calibri" w:hAnsi="Calibri" w:cs="Tahoma"/>
        </w:rPr>
      </w:pPr>
      <w:r w:rsidRPr="00842A8F">
        <w:rPr>
          <w:rFonts w:ascii="Calibri" w:hAnsi="Calibri" w:cs="Tahoma"/>
        </w:rPr>
        <w:t xml:space="preserve">Here’s what you need to know and do. </w:t>
      </w:r>
      <w:r w:rsidRPr="00842A8F">
        <w:rPr>
          <w:rFonts w:ascii="Calibri" w:hAnsi="Calibri" w:cs="Tahoma"/>
          <w:b/>
          <w:u w:val="single"/>
        </w:rPr>
        <w:t>Please read this completely</w:t>
      </w:r>
      <w:r w:rsidRPr="00842A8F">
        <w:rPr>
          <w:rFonts w:ascii="Calibri" w:hAnsi="Calibri" w:cs="Tahoma"/>
        </w:rPr>
        <w:t>, some things have changed.</w:t>
      </w:r>
    </w:p>
    <w:p w:rsidR="004C52B8" w:rsidRPr="008275F9" w:rsidRDefault="004C52B8" w:rsidP="004C52B8">
      <w:pPr>
        <w:rPr>
          <w:rFonts w:ascii="Calibri" w:hAnsi="Calibri" w:cs="Tahoma"/>
          <w:b/>
          <w:bCs/>
          <w:sz w:val="10"/>
          <w:szCs w:val="10"/>
          <w:u w:val="single"/>
        </w:rPr>
      </w:pPr>
    </w:p>
    <w:p w:rsidR="004C52B8" w:rsidRPr="008275F9" w:rsidRDefault="004C52B8" w:rsidP="004C52B8">
      <w:pPr>
        <w:rPr>
          <w:rFonts w:ascii="Calibri" w:hAnsi="Calibri" w:cs="Tahoma"/>
          <w:bCs/>
        </w:rPr>
      </w:pPr>
      <w:proofErr w:type="gramStart"/>
      <w:r w:rsidRPr="008275F9">
        <w:rPr>
          <w:rFonts w:ascii="Calibri" w:hAnsi="Calibri" w:cs="Tahoma"/>
          <w:b/>
          <w:bCs/>
          <w:u w:val="single"/>
        </w:rPr>
        <w:t>CALIFORNIA  REGULATIONS</w:t>
      </w:r>
      <w:proofErr w:type="gramEnd"/>
      <w:r w:rsidRPr="008275F9">
        <w:rPr>
          <w:rFonts w:ascii="Calibri" w:hAnsi="Calibri" w:cs="Tahoma"/>
          <w:b/>
          <w:bCs/>
          <w:u w:val="single"/>
        </w:rPr>
        <w:t>:</w:t>
      </w:r>
      <w:r w:rsidRPr="008275F9">
        <w:rPr>
          <w:rFonts w:ascii="Calibri" w:hAnsi="Calibri" w:cs="Tahoma"/>
          <w:b/>
          <w:bCs/>
        </w:rPr>
        <w:t xml:space="preserve"> </w:t>
      </w:r>
      <w:r w:rsidRPr="008275F9">
        <w:rPr>
          <w:rFonts w:ascii="Calibri" w:hAnsi="Calibri" w:cs="Tahoma"/>
          <w:bCs/>
        </w:rPr>
        <w:t xml:space="preserve"> California has regulations that affect all camps, one of </w:t>
      </w:r>
    </w:p>
    <w:p w:rsidR="004C52B8" w:rsidRPr="008275F9" w:rsidRDefault="004C52B8" w:rsidP="004C52B8">
      <w:pPr>
        <w:ind w:left="720"/>
        <w:rPr>
          <w:rFonts w:ascii="Calibri" w:hAnsi="Calibri" w:cs="Tahoma"/>
          <w:bCs/>
        </w:rPr>
      </w:pPr>
      <w:proofErr w:type="gramStart"/>
      <w:r w:rsidRPr="008275F9">
        <w:rPr>
          <w:rFonts w:ascii="Calibri" w:hAnsi="Calibri" w:cs="Tahoma"/>
          <w:bCs/>
        </w:rPr>
        <w:t>which</w:t>
      </w:r>
      <w:proofErr w:type="gramEnd"/>
      <w:r w:rsidRPr="008275F9">
        <w:rPr>
          <w:rFonts w:ascii="Calibri" w:hAnsi="Calibri" w:cs="Tahoma"/>
          <w:bCs/>
        </w:rPr>
        <w:t xml:space="preserve"> requires us to do</w:t>
      </w:r>
      <w:r w:rsidRPr="008275F9">
        <w:rPr>
          <w:rFonts w:ascii="Calibri" w:hAnsi="Calibri" w:cs="Tahoma"/>
          <w:b/>
          <w:bCs/>
        </w:rPr>
        <w:t xml:space="preserve"> LICE CHECKS on EVERYONE</w:t>
      </w:r>
      <w:r w:rsidRPr="008275F9">
        <w:rPr>
          <w:rFonts w:ascii="Calibri" w:hAnsi="Calibri" w:cs="Tahoma"/>
          <w:bCs/>
        </w:rPr>
        <w:t xml:space="preserve"> </w:t>
      </w:r>
      <w:r w:rsidRPr="008275F9">
        <w:rPr>
          <w:rFonts w:ascii="Calibri" w:hAnsi="Calibri" w:cs="Tahoma"/>
          <w:b/>
          <w:bCs/>
        </w:rPr>
        <w:t>before</w:t>
      </w:r>
      <w:r w:rsidRPr="008275F9">
        <w:rPr>
          <w:rFonts w:ascii="Calibri" w:hAnsi="Calibri" w:cs="Tahoma"/>
          <w:bCs/>
        </w:rPr>
        <w:t xml:space="preserve"> we leave for camp. We suggest you check your kids head for lice yourself the week before, so in case you find any lice you can take care of it before camp. If we find lice your child will not be allowed to go to camp. </w:t>
      </w:r>
      <w:r w:rsidRPr="008275F9">
        <w:rPr>
          <w:rFonts w:ascii="Calibri" w:hAnsi="Calibri" w:cs="Tahoma"/>
          <w:bCs/>
        </w:rPr>
        <w:br/>
        <w:t xml:space="preserve">Please arrive at church at </w:t>
      </w:r>
      <w:r>
        <w:rPr>
          <w:rFonts w:ascii="Calibri" w:hAnsi="Calibri" w:cs="Tahoma"/>
          <w:b/>
          <w:bCs/>
        </w:rPr>
        <w:t>12:30P</w:t>
      </w:r>
      <w:r w:rsidRPr="008275F9">
        <w:rPr>
          <w:rFonts w:ascii="Calibri" w:hAnsi="Calibri" w:cs="Tahoma"/>
          <w:b/>
          <w:bCs/>
        </w:rPr>
        <w:t xml:space="preserve"> </w:t>
      </w:r>
      <w:r w:rsidRPr="008275F9">
        <w:rPr>
          <w:rFonts w:ascii="Calibri" w:hAnsi="Calibri" w:cs="Tahoma"/>
          <w:bCs/>
        </w:rPr>
        <w:t>with your</w:t>
      </w:r>
      <w:r w:rsidRPr="008275F9">
        <w:rPr>
          <w:rFonts w:ascii="Calibri" w:hAnsi="Calibri" w:cs="Tahoma"/>
          <w:b/>
          <w:bCs/>
          <w:u w:val="single"/>
        </w:rPr>
        <w:t xml:space="preserve"> HAIR WASHED and DRIED that morning</w:t>
      </w:r>
      <w:r w:rsidRPr="008275F9">
        <w:rPr>
          <w:rFonts w:ascii="Calibri" w:hAnsi="Calibri" w:cs="Tahoma"/>
          <w:bCs/>
          <w:u w:val="single"/>
        </w:rPr>
        <w:t xml:space="preserve">. </w:t>
      </w:r>
      <w:r w:rsidRPr="008275F9">
        <w:rPr>
          <w:rFonts w:ascii="Calibri" w:hAnsi="Calibri" w:cs="Tahoma"/>
          <w:b/>
          <w:bCs/>
          <w:u w:val="single"/>
        </w:rPr>
        <w:t>NO HAIR PRODUCTS!!!!</w:t>
      </w:r>
      <w:r w:rsidRPr="008275F9">
        <w:rPr>
          <w:rFonts w:ascii="Calibri" w:hAnsi="Calibri" w:cs="Tahoma"/>
          <w:b/>
          <w:bCs/>
        </w:rPr>
        <w:t xml:space="preserve"> Lice checks will be done immediately after </w:t>
      </w:r>
      <w:r>
        <w:rPr>
          <w:rFonts w:ascii="Calibri" w:hAnsi="Calibri" w:cs="Tahoma"/>
          <w:b/>
          <w:bCs/>
        </w:rPr>
        <w:t xml:space="preserve">church at </w:t>
      </w:r>
      <w:proofErr w:type="spellStart"/>
      <w:r>
        <w:rPr>
          <w:rFonts w:ascii="Calibri" w:hAnsi="Calibri" w:cs="Tahoma"/>
          <w:b/>
          <w:bCs/>
        </w:rPr>
        <w:t>approx</w:t>
      </w:r>
      <w:proofErr w:type="spellEnd"/>
      <w:r w:rsidRPr="008275F9">
        <w:rPr>
          <w:rFonts w:ascii="Calibri" w:hAnsi="Calibri" w:cs="Tahoma"/>
          <w:b/>
          <w:bCs/>
        </w:rPr>
        <w:t xml:space="preserve"> 12:30P. </w:t>
      </w:r>
      <w:r w:rsidRPr="008275F9">
        <w:rPr>
          <w:rFonts w:ascii="Calibri" w:hAnsi="Calibri" w:cs="Tahoma"/>
          <w:bCs/>
        </w:rPr>
        <w:t xml:space="preserve">Go directly to the chairs for HAIR checks, then once you have been cleared you will need to get ‘checked-off’ as having a LICE check, then check in at registration table and get your room and bus assignment. </w:t>
      </w:r>
    </w:p>
    <w:p w:rsidR="004C52B8" w:rsidRPr="008275F9" w:rsidRDefault="004C52B8" w:rsidP="004C52B8">
      <w:pPr>
        <w:ind w:left="720"/>
        <w:rPr>
          <w:rFonts w:ascii="Calibri" w:hAnsi="Calibri" w:cs="Tahoma"/>
          <w:bCs/>
          <w:sz w:val="10"/>
        </w:rPr>
      </w:pPr>
    </w:p>
    <w:p w:rsidR="004C52B8" w:rsidRPr="008275F9" w:rsidRDefault="004C52B8" w:rsidP="004C52B8">
      <w:pPr>
        <w:rPr>
          <w:rFonts w:ascii="Calibri" w:hAnsi="Calibri" w:cs="Tahoma"/>
        </w:rPr>
      </w:pPr>
      <w:r w:rsidRPr="008275F9">
        <w:rPr>
          <w:rFonts w:ascii="Calibri" w:hAnsi="Calibri" w:cs="Tahoma"/>
          <w:b/>
          <w:bCs/>
          <w:u w:val="single"/>
        </w:rPr>
        <w:t>SONOMA CANOPY TOURS:</w:t>
      </w:r>
      <w:r w:rsidRPr="008275F9">
        <w:rPr>
          <w:rFonts w:ascii="Calibri" w:hAnsi="Calibri" w:cs="Tahoma"/>
          <w:b/>
          <w:bCs/>
        </w:rPr>
        <w:t xml:space="preserve"> </w:t>
      </w:r>
      <w:r w:rsidRPr="008275F9">
        <w:rPr>
          <w:rFonts w:ascii="Calibri" w:hAnsi="Calibri" w:cs="Tahoma"/>
        </w:rPr>
        <w:t xml:space="preserve">Alliance Redwoods Conference Grounds (ARCG) offers </w:t>
      </w:r>
    </w:p>
    <w:p w:rsidR="004C52B8" w:rsidRPr="008275F9" w:rsidRDefault="005D04ED" w:rsidP="004C52B8">
      <w:pPr>
        <w:ind w:left="720"/>
        <w:rPr>
          <w:rFonts w:ascii="Calibri" w:hAnsi="Calibri" w:cs="Tahoma"/>
        </w:rPr>
      </w:pPr>
      <w:hyperlink r:id="rId7" w:tgtFrame="_blank" w:tooltip="Sonoma Canopy Tours" w:history="1">
        <w:proofErr w:type="gramStart"/>
        <w:r w:rsidR="004C52B8" w:rsidRPr="008275F9">
          <w:rPr>
            <w:rFonts w:ascii="Calibri" w:hAnsi="Calibri" w:cs="Tahoma"/>
            <w:color w:val="0000FF"/>
            <w:u w:val="single"/>
          </w:rPr>
          <w:t>Sonoma Canopy Tours</w:t>
        </w:r>
      </w:hyperlink>
      <w:r w:rsidR="004C52B8" w:rsidRPr="008275F9">
        <w:rPr>
          <w:rFonts w:ascii="Calibri" w:hAnsi="Calibri" w:cs="Tahoma"/>
        </w:rPr>
        <w:t>.</w:t>
      </w:r>
      <w:proofErr w:type="gramEnd"/>
      <w:r w:rsidR="004C52B8" w:rsidRPr="008275F9">
        <w:rPr>
          <w:rFonts w:ascii="Calibri" w:hAnsi="Calibri" w:cs="Tahoma"/>
        </w:rPr>
        <w:t xml:space="preserve"> The discounted cost for students while at '</w:t>
      </w:r>
      <w:proofErr w:type="spellStart"/>
      <w:r w:rsidR="004C52B8" w:rsidRPr="008275F9">
        <w:rPr>
          <w:rFonts w:ascii="Calibri" w:hAnsi="Calibri" w:cs="Tahoma"/>
        </w:rPr>
        <w:t>Xtreme</w:t>
      </w:r>
      <w:proofErr w:type="spellEnd"/>
      <w:r w:rsidR="004C52B8" w:rsidRPr="008275F9">
        <w:rPr>
          <w:rFonts w:ascii="Calibri" w:hAnsi="Calibri" w:cs="Tahoma"/>
        </w:rPr>
        <w:t xml:space="preserve"> </w:t>
      </w:r>
      <w:r w:rsidR="004C52B8" w:rsidRPr="00377D6C">
        <w:rPr>
          <w:rFonts w:ascii="Calibri" w:hAnsi="Calibri" w:cs="Tahoma"/>
        </w:rPr>
        <w:t xml:space="preserve">Camp is $89 (NEW high tree). You must fill out the </w:t>
      </w:r>
      <w:hyperlink r:id="rId8" w:history="1">
        <w:r w:rsidR="004C52B8" w:rsidRPr="00377D6C">
          <w:rPr>
            <w:rStyle w:val="Hyperlink"/>
            <w:rFonts w:ascii="Calibri" w:hAnsi="Calibri" w:cs="Tahoma"/>
          </w:rPr>
          <w:t>Participant Agreement</w:t>
        </w:r>
      </w:hyperlink>
      <w:r w:rsidR="004C52B8" w:rsidRPr="00377D6C">
        <w:rPr>
          <w:rFonts w:ascii="Calibri" w:hAnsi="Calibri" w:cs="Tahoma"/>
        </w:rPr>
        <w:t xml:space="preserve"> for Sonoma Canopy Tours and send the signed form with your student with the $89 CASH to be turned in upon arrival at camp.</w:t>
      </w:r>
      <w:r w:rsidR="004C52B8" w:rsidRPr="008275F9">
        <w:rPr>
          <w:rFonts w:ascii="Calibri" w:hAnsi="Calibri" w:cs="Tahoma"/>
        </w:rPr>
        <w:t xml:space="preserve"> </w:t>
      </w:r>
    </w:p>
    <w:p w:rsidR="004C52B8" w:rsidRPr="008275F9" w:rsidRDefault="004C52B8" w:rsidP="004C52B8">
      <w:pPr>
        <w:rPr>
          <w:rFonts w:ascii="Calibri" w:hAnsi="Calibri" w:cs="Tahoma"/>
          <w:b/>
          <w:bCs/>
          <w:sz w:val="10"/>
          <w:szCs w:val="10"/>
          <w:u w:val="single"/>
        </w:rPr>
      </w:pPr>
    </w:p>
    <w:p w:rsidR="004C52B8" w:rsidRPr="008275F9" w:rsidRDefault="004C52B8" w:rsidP="004C52B8">
      <w:pPr>
        <w:rPr>
          <w:rFonts w:ascii="Calibri" w:hAnsi="Calibri" w:cs="Tahoma"/>
          <w:bCs/>
        </w:rPr>
      </w:pPr>
      <w:r w:rsidRPr="008275F9">
        <w:rPr>
          <w:rFonts w:ascii="Calibri" w:hAnsi="Calibri" w:cs="Tahoma"/>
          <w:b/>
          <w:bCs/>
          <w:u w:val="single"/>
        </w:rPr>
        <w:t>FORMS:</w:t>
      </w:r>
      <w:r w:rsidRPr="008275F9">
        <w:rPr>
          <w:rFonts w:ascii="Calibri" w:hAnsi="Calibri" w:cs="Tahoma"/>
          <w:b/>
          <w:bCs/>
        </w:rPr>
        <w:t xml:space="preserve"> </w:t>
      </w:r>
      <w:r w:rsidRPr="008275F9">
        <w:rPr>
          <w:rFonts w:ascii="Calibri" w:hAnsi="Calibri" w:cs="Tahoma"/>
          <w:bCs/>
        </w:rPr>
        <w:t xml:space="preserve"> </w:t>
      </w:r>
    </w:p>
    <w:p w:rsidR="004C52B8" w:rsidRPr="00B53225" w:rsidRDefault="004C52B8" w:rsidP="004C52B8">
      <w:pPr>
        <w:ind w:left="720"/>
        <w:rPr>
          <w:rFonts w:ascii="Calibri" w:hAnsi="Calibri" w:cs="Tahoma"/>
          <w:bCs/>
        </w:rPr>
      </w:pPr>
      <w:r w:rsidRPr="008275F9">
        <w:rPr>
          <w:rFonts w:ascii="Calibri" w:hAnsi="Calibri" w:cs="Tahoma"/>
          <w:b/>
          <w:bCs/>
        </w:rPr>
        <w:t xml:space="preserve">WHITE half sheet Medication: </w:t>
      </w:r>
      <w:smartTag w:uri="urn:schemas-microsoft-com:office:smarttags" w:element="stockticker">
        <w:r w:rsidRPr="008275F9">
          <w:rPr>
            <w:rFonts w:ascii="Calibri" w:hAnsi="Calibri" w:cs="Tahoma"/>
            <w:bCs/>
            <w:highlight w:val="yellow"/>
          </w:rPr>
          <w:t>ALL</w:t>
        </w:r>
      </w:smartTag>
      <w:r w:rsidRPr="008275F9">
        <w:rPr>
          <w:rFonts w:ascii="Calibri" w:hAnsi="Calibri" w:cs="Tahoma"/>
          <w:bCs/>
          <w:highlight w:val="yellow"/>
        </w:rPr>
        <w:t xml:space="preserve"> MEDICATION MUST BE TURNED IN</w:t>
      </w:r>
      <w:r w:rsidRPr="008275F9">
        <w:rPr>
          <w:rFonts w:ascii="Calibri" w:hAnsi="Calibri" w:cs="Tahoma"/>
          <w:bCs/>
        </w:rPr>
        <w:t xml:space="preserve"> with the form below and medications in original containers in a Ziploc bag at the registration table.</w:t>
      </w:r>
      <w:r w:rsidRPr="008275F9">
        <w:rPr>
          <w:rFonts w:ascii="Calibri" w:hAnsi="Calibri" w:cs="Tahoma"/>
          <w:b/>
          <w:bCs/>
        </w:rPr>
        <w:t xml:space="preserve"> </w:t>
      </w:r>
      <w:r>
        <w:rPr>
          <w:rFonts w:ascii="Calibri" w:hAnsi="Calibri" w:cs="Tahoma"/>
          <w:b/>
          <w:bCs/>
        </w:rPr>
        <w:t xml:space="preserve"> </w:t>
      </w:r>
      <w:r>
        <w:rPr>
          <w:rFonts w:ascii="Calibri" w:hAnsi="Calibri" w:cs="Tahoma"/>
          <w:bCs/>
        </w:rPr>
        <w:t>Please note the OTC medication list below. Do not send any of these medications to camp as they will be provided if needed.</w:t>
      </w:r>
    </w:p>
    <w:p w:rsidR="004C52B8" w:rsidRPr="008275F9" w:rsidRDefault="004C52B8" w:rsidP="004C52B8">
      <w:pPr>
        <w:ind w:left="720"/>
        <w:rPr>
          <w:rFonts w:ascii="Calibri" w:hAnsi="Calibri" w:cs="Tahoma"/>
          <w:bCs/>
        </w:rPr>
      </w:pPr>
      <w:r w:rsidRPr="008275F9">
        <w:rPr>
          <w:rFonts w:ascii="Calibri" w:hAnsi="Calibri" w:cs="Tahoma"/>
          <w:b/>
          <w:bCs/>
        </w:rPr>
        <w:t xml:space="preserve">Sonoma Canopy Tours Participant Agreement: </w:t>
      </w:r>
      <w:r w:rsidRPr="008275F9">
        <w:rPr>
          <w:rFonts w:ascii="Calibri" w:hAnsi="Calibri" w:cs="Tahoma"/>
          <w:bCs/>
        </w:rPr>
        <w:t xml:space="preserve">If you want to </w:t>
      </w:r>
      <w:proofErr w:type="spellStart"/>
      <w:r w:rsidRPr="008275F9">
        <w:rPr>
          <w:rFonts w:ascii="Calibri" w:hAnsi="Calibri" w:cs="Tahoma"/>
          <w:bCs/>
        </w:rPr>
        <w:t>zipline</w:t>
      </w:r>
      <w:proofErr w:type="spellEnd"/>
      <w:r w:rsidRPr="008275F9">
        <w:rPr>
          <w:rFonts w:ascii="Calibri" w:hAnsi="Calibri" w:cs="Tahoma"/>
          <w:bCs/>
        </w:rPr>
        <w:t>. See above.</w:t>
      </w:r>
    </w:p>
    <w:p w:rsidR="004C52B8" w:rsidRPr="008275F9" w:rsidRDefault="004C52B8" w:rsidP="004C52B8">
      <w:pPr>
        <w:ind w:left="720"/>
        <w:rPr>
          <w:rFonts w:ascii="Calibri" w:hAnsi="Calibri" w:cs="Tahoma"/>
          <w:b/>
          <w:bCs/>
          <w:sz w:val="10"/>
          <w:u w:val="single"/>
        </w:rPr>
      </w:pPr>
    </w:p>
    <w:p w:rsidR="004C52B8" w:rsidRPr="008275F9" w:rsidRDefault="004C52B8" w:rsidP="004C52B8">
      <w:pPr>
        <w:rPr>
          <w:rFonts w:ascii="Calibri" w:hAnsi="Calibri" w:cs="Tahoma"/>
        </w:rPr>
      </w:pPr>
      <w:r w:rsidRPr="008275F9">
        <w:rPr>
          <w:rFonts w:ascii="Calibri" w:hAnsi="Calibri" w:cs="Tahoma"/>
          <w:b/>
          <w:bCs/>
          <w:u w:val="single"/>
        </w:rPr>
        <w:t>ROOMING ASSIGNMENTS:</w:t>
      </w:r>
      <w:r w:rsidRPr="008275F9">
        <w:rPr>
          <w:rFonts w:ascii="Calibri" w:hAnsi="Calibri" w:cs="Tahoma"/>
          <w:b/>
          <w:bCs/>
        </w:rPr>
        <w:t xml:space="preserve">  Will NOT be changed</w:t>
      </w:r>
      <w:r w:rsidRPr="008275F9">
        <w:rPr>
          <w:rFonts w:ascii="Calibri" w:hAnsi="Calibri" w:cs="Tahoma"/>
        </w:rPr>
        <w:t xml:space="preserve"> the week we leave. If you have </w:t>
      </w:r>
      <w:r w:rsidRPr="008275F9">
        <w:rPr>
          <w:rFonts w:ascii="Calibri" w:hAnsi="Calibri" w:cs="Tahoma"/>
          <w:b/>
          <w:u w:val="single"/>
        </w:rPr>
        <w:t>NOT</w:t>
      </w:r>
      <w:r w:rsidRPr="008275F9">
        <w:rPr>
          <w:rFonts w:ascii="Calibri" w:hAnsi="Calibri" w:cs="Tahoma"/>
        </w:rPr>
        <w:t xml:space="preserve"> made any requests they need to be made now. Please contact us </w:t>
      </w:r>
      <w:r w:rsidRPr="008275F9">
        <w:rPr>
          <w:rFonts w:ascii="Calibri" w:hAnsi="Calibri" w:cs="Tahoma"/>
          <w:b/>
        </w:rPr>
        <w:t>ONLY if you have NOT already made requests</w:t>
      </w:r>
      <w:r w:rsidRPr="008275F9">
        <w:rPr>
          <w:rFonts w:ascii="Calibri" w:hAnsi="Calibri" w:cs="Tahoma"/>
        </w:rPr>
        <w:t xml:space="preserve">. Email Laura at </w:t>
      </w:r>
      <w:hyperlink r:id="rId9" w:history="1">
        <w:r w:rsidRPr="008275F9">
          <w:rPr>
            <w:rStyle w:val="Hyperlink"/>
            <w:rFonts w:ascii="Calibri" w:hAnsi="Calibri" w:cs="Tahoma"/>
          </w:rPr>
          <w:t>LauraR@vc.church</w:t>
        </w:r>
      </w:hyperlink>
      <w:r w:rsidRPr="008275F9">
        <w:rPr>
          <w:rFonts w:ascii="Calibri" w:hAnsi="Calibri" w:cs="Tahoma"/>
        </w:rPr>
        <w:t xml:space="preserve"> or call 925-474-9413 and leave your request. </w:t>
      </w:r>
    </w:p>
    <w:p w:rsidR="004C52B8" w:rsidRPr="008275F9" w:rsidRDefault="004C52B8" w:rsidP="004C52B8">
      <w:pPr>
        <w:rPr>
          <w:rFonts w:ascii="Calibri" w:hAnsi="Calibri" w:cs="Tahoma"/>
          <w:b/>
          <w:bCs/>
          <w:sz w:val="10"/>
          <w:szCs w:val="10"/>
          <w:u w:val="single"/>
        </w:rPr>
      </w:pPr>
    </w:p>
    <w:p w:rsidR="004C52B8" w:rsidRPr="008275F9" w:rsidRDefault="004C52B8" w:rsidP="004C52B8">
      <w:pPr>
        <w:rPr>
          <w:rFonts w:ascii="Calibri" w:hAnsi="Calibri" w:cs="Tahoma"/>
          <w:b/>
          <w:bCs/>
        </w:rPr>
      </w:pPr>
      <w:r w:rsidRPr="008275F9">
        <w:rPr>
          <w:rFonts w:ascii="Calibri" w:hAnsi="Calibri" w:cs="Tahoma"/>
          <w:b/>
          <w:bCs/>
          <w:u w:val="single"/>
        </w:rPr>
        <w:t>WHEN &amp; WHERE</w:t>
      </w:r>
      <w:r w:rsidRPr="008275F9">
        <w:rPr>
          <w:rFonts w:ascii="Calibri" w:hAnsi="Calibri" w:cs="Tahoma"/>
          <w:b/>
          <w:bCs/>
        </w:rPr>
        <w:t>:</w:t>
      </w:r>
    </w:p>
    <w:p w:rsidR="004C52B8" w:rsidRPr="008275F9" w:rsidRDefault="004C52B8" w:rsidP="004C52B8">
      <w:pPr>
        <w:ind w:left="720"/>
        <w:rPr>
          <w:rFonts w:ascii="Calibri" w:hAnsi="Calibri" w:cs="Tahoma"/>
        </w:rPr>
      </w:pPr>
      <w:r w:rsidRPr="008275F9">
        <w:rPr>
          <w:rFonts w:ascii="Calibri" w:hAnsi="Calibri" w:cs="Tahoma"/>
          <w:b/>
          <w:bCs/>
        </w:rPr>
        <w:t>Departure:  Sunday, June 1</w:t>
      </w:r>
      <w:r>
        <w:rPr>
          <w:rFonts w:ascii="Calibri" w:hAnsi="Calibri" w:cs="Tahoma"/>
          <w:b/>
          <w:bCs/>
        </w:rPr>
        <w:t>6</w:t>
      </w:r>
      <w:r w:rsidRPr="008275F9">
        <w:rPr>
          <w:rFonts w:ascii="Calibri" w:hAnsi="Calibri" w:cs="Tahoma"/>
          <w:b/>
          <w:bCs/>
          <w:vertAlign w:val="superscript"/>
        </w:rPr>
        <w:t>th</w:t>
      </w:r>
      <w:r w:rsidRPr="008275F9">
        <w:rPr>
          <w:rFonts w:ascii="Calibri" w:hAnsi="Calibri" w:cs="Tahoma"/>
        </w:rPr>
        <w:t xml:space="preserve">.  Come to church at </w:t>
      </w:r>
      <w:r>
        <w:rPr>
          <w:rFonts w:ascii="Calibri" w:hAnsi="Calibri" w:cs="Tahoma"/>
          <w:b/>
        </w:rPr>
        <w:t>12:30P</w:t>
      </w:r>
      <w:r w:rsidRPr="008275F9">
        <w:rPr>
          <w:rFonts w:ascii="Calibri" w:hAnsi="Calibri" w:cs="Tahoma"/>
        </w:rPr>
        <w:t xml:space="preserve"> </w:t>
      </w:r>
      <w:r w:rsidRPr="008275F9">
        <w:rPr>
          <w:rFonts w:ascii="Calibri" w:hAnsi="Calibri" w:cs="Tahoma"/>
          <w:b/>
          <w:highlight w:val="yellow"/>
          <w:u w:val="single"/>
        </w:rPr>
        <w:t>Check in</w:t>
      </w:r>
      <w:r w:rsidRPr="008275F9">
        <w:rPr>
          <w:rFonts w:ascii="Calibri" w:hAnsi="Calibri" w:cs="Tahoma"/>
          <w:u w:val="single"/>
        </w:rPr>
        <w:t xml:space="preserve"> at LICE check, get cleared, then check-in at registration table and get your bus and cabin assignments. Load on the bus at </w:t>
      </w:r>
      <w:r w:rsidRPr="008275F9">
        <w:rPr>
          <w:rFonts w:ascii="Calibri" w:hAnsi="Calibri" w:cs="Tahoma"/>
          <w:b/>
          <w:u w:val="single"/>
        </w:rPr>
        <w:t>1:00P</w:t>
      </w:r>
      <w:r w:rsidRPr="008275F9">
        <w:rPr>
          <w:rFonts w:ascii="Calibri" w:hAnsi="Calibri" w:cs="Tahoma"/>
          <w:u w:val="single"/>
        </w:rPr>
        <w:t xml:space="preserve">. </w:t>
      </w:r>
      <w:smartTag w:uri="urn:schemas-microsoft-com:office:smarttags" w:element="PersonName">
        <w:r w:rsidRPr="008275F9">
          <w:rPr>
            <w:rFonts w:ascii="Calibri" w:hAnsi="Calibri" w:cs="Tahoma"/>
            <w:u w:val="single"/>
          </w:rPr>
          <w:t>Bus</w:t>
        </w:r>
      </w:smartTag>
      <w:r w:rsidRPr="008275F9">
        <w:rPr>
          <w:rFonts w:ascii="Calibri" w:hAnsi="Calibri" w:cs="Tahoma"/>
          <w:u w:val="single"/>
        </w:rPr>
        <w:t>es will roll by 1:15P.</w:t>
      </w:r>
      <w:r w:rsidRPr="008275F9">
        <w:rPr>
          <w:rFonts w:ascii="Calibri" w:hAnsi="Calibri" w:cs="Tahoma"/>
        </w:rPr>
        <w:t xml:space="preserve">  </w:t>
      </w:r>
    </w:p>
    <w:p w:rsidR="004C52B8" w:rsidRPr="008275F9" w:rsidRDefault="004C52B8" w:rsidP="004C52B8">
      <w:pPr>
        <w:ind w:left="720"/>
        <w:rPr>
          <w:rFonts w:ascii="Calibri" w:hAnsi="Calibri" w:cs="Tahoma"/>
        </w:rPr>
      </w:pPr>
      <w:r w:rsidRPr="008275F9">
        <w:rPr>
          <w:rFonts w:ascii="Calibri" w:hAnsi="Calibri" w:cs="Tahoma"/>
          <w:b/>
          <w:u w:val="single"/>
        </w:rPr>
        <w:t>Eat before you come or Pack a lunch</w:t>
      </w:r>
      <w:r w:rsidRPr="008275F9">
        <w:rPr>
          <w:rFonts w:ascii="Calibri" w:hAnsi="Calibri" w:cs="Tahoma"/>
        </w:rPr>
        <w:t>, we’re not stopping. Dinner’s at 6:00P.</w:t>
      </w:r>
      <w:r w:rsidRPr="008275F9">
        <w:rPr>
          <w:rFonts w:ascii="Calibri" w:hAnsi="Calibri" w:cs="Tahoma"/>
        </w:rPr>
        <w:tab/>
      </w:r>
    </w:p>
    <w:p w:rsidR="004C52B8" w:rsidRPr="008275F9" w:rsidRDefault="004C52B8" w:rsidP="004C52B8">
      <w:pPr>
        <w:ind w:left="720"/>
        <w:rPr>
          <w:rFonts w:ascii="Calibri" w:hAnsi="Calibri" w:cs="Tahoma"/>
          <w:bCs/>
        </w:rPr>
      </w:pPr>
      <w:r w:rsidRPr="008275F9">
        <w:rPr>
          <w:rFonts w:ascii="Calibri" w:hAnsi="Calibri" w:cs="Tahoma"/>
          <w:b/>
          <w:bCs/>
        </w:rPr>
        <w:t>Return: Friday, June 2</w:t>
      </w:r>
      <w:r>
        <w:rPr>
          <w:rFonts w:ascii="Calibri" w:hAnsi="Calibri" w:cs="Tahoma"/>
          <w:b/>
          <w:bCs/>
        </w:rPr>
        <w:t>1</w:t>
      </w:r>
      <w:r>
        <w:rPr>
          <w:rFonts w:ascii="Calibri" w:hAnsi="Calibri" w:cs="Tahoma"/>
          <w:b/>
          <w:bCs/>
          <w:vertAlign w:val="superscript"/>
        </w:rPr>
        <w:t>st</w:t>
      </w:r>
      <w:r w:rsidRPr="008275F9">
        <w:rPr>
          <w:rFonts w:ascii="Calibri" w:hAnsi="Calibri" w:cs="Tahoma"/>
          <w:b/>
          <w:bCs/>
        </w:rPr>
        <w:t xml:space="preserve"> between 3:00-4:00pm </w:t>
      </w:r>
      <w:r w:rsidRPr="008275F9">
        <w:rPr>
          <w:rFonts w:ascii="Calibri" w:hAnsi="Calibri" w:cs="Tahoma"/>
          <w:bCs/>
        </w:rPr>
        <w:t>(We’ve been very consistent…we can’t estimate closer d/t traffic)</w:t>
      </w:r>
    </w:p>
    <w:p w:rsidR="004C52B8" w:rsidRPr="008275F9" w:rsidRDefault="004C52B8" w:rsidP="004C52B8">
      <w:pPr>
        <w:rPr>
          <w:rFonts w:ascii="Calibri" w:hAnsi="Calibri" w:cs="Tahoma"/>
          <w:b/>
          <w:bCs/>
          <w:sz w:val="10"/>
          <w:szCs w:val="10"/>
          <w:u w:val="single"/>
        </w:rPr>
      </w:pPr>
    </w:p>
    <w:p w:rsidR="004C52B8" w:rsidRPr="008275F9" w:rsidRDefault="004C52B8" w:rsidP="004C52B8">
      <w:pPr>
        <w:rPr>
          <w:rFonts w:ascii="Calibri" w:hAnsi="Calibri" w:cs="Tahoma"/>
        </w:rPr>
      </w:pPr>
      <w:r w:rsidRPr="008275F9">
        <w:rPr>
          <w:rFonts w:ascii="Calibri" w:hAnsi="Calibri" w:cs="Tahoma"/>
          <w:b/>
          <w:bCs/>
          <w:u w:val="single"/>
        </w:rPr>
        <w:t>WHO</w:t>
      </w:r>
      <w:r w:rsidRPr="008275F9">
        <w:rPr>
          <w:rFonts w:ascii="Calibri" w:hAnsi="Calibri" w:cs="Tahoma"/>
          <w:b/>
          <w:bCs/>
        </w:rPr>
        <w:t xml:space="preserve">:  </w:t>
      </w:r>
      <w:r w:rsidRPr="00842A8F">
        <w:rPr>
          <w:rFonts w:ascii="Calibri" w:hAnsi="Calibri" w:cs="Tahoma"/>
        </w:rPr>
        <w:t xml:space="preserve">Everyone who has already signed up &amp; wants </w:t>
      </w:r>
      <w:r>
        <w:rPr>
          <w:rFonts w:ascii="Calibri" w:hAnsi="Calibri" w:cs="Tahoma"/>
        </w:rPr>
        <w:t xml:space="preserve">to experience all that God has </w:t>
      </w:r>
      <w:r w:rsidRPr="00842A8F">
        <w:rPr>
          <w:rFonts w:ascii="Calibri" w:hAnsi="Calibri" w:cs="Tahoma"/>
        </w:rPr>
        <w:t>for them this week.</w:t>
      </w:r>
    </w:p>
    <w:p w:rsidR="004C52B8" w:rsidRPr="008275F9" w:rsidRDefault="004C52B8" w:rsidP="004C52B8">
      <w:pPr>
        <w:rPr>
          <w:rFonts w:ascii="Calibri" w:hAnsi="Calibri" w:cs="Tahoma"/>
          <w:sz w:val="10"/>
        </w:rPr>
      </w:pPr>
    </w:p>
    <w:p w:rsidR="004C52B8" w:rsidRPr="008275F9" w:rsidRDefault="004C52B8" w:rsidP="004C52B8">
      <w:pPr>
        <w:rPr>
          <w:rFonts w:ascii="Calibri" w:hAnsi="Calibri" w:cs="Tahoma"/>
          <w:b/>
          <w:bCs/>
          <w:u w:val="single"/>
        </w:rPr>
      </w:pPr>
      <w:r w:rsidRPr="008275F9">
        <w:rPr>
          <w:rFonts w:ascii="Calibri" w:hAnsi="Calibri" w:cs="Tahoma"/>
          <w:b/>
          <w:bCs/>
          <w:u w:val="single"/>
        </w:rPr>
        <w:t>WHAT TO BRING:</w:t>
      </w:r>
    </w:p>
    <w:p w:rsidR="004C52B8" w:rsidRPr="008275F9" w:rsidRDefault="004C52B8" w:rsidP="004C52B8">
      <w:pPr>
        <w:numPr>
          <w:ilvl w:val="0"/>
          <w:numId w:val="1"/>
        </w:numPr>
        <w:rPr>
          <w:rFonts w:ascii="Calibri" w:hAnsi="Calibri" w:cs="Tahoma"/>
        </w:rPr>
      </w:pPr>
      <w:r w:rsidRPr="008275F9">
        <w:rPr>
          <w:rFonts w:ascii="Calibri" w:hAnsi="Calibri" w:cs="Tahoma"/>
          <w:b/>
          <w:bCs/>
        </w:rPr>
        <w:t xml:space="preserve">Clothing for </w:t>
      </w:r>
      <w:r w:rsidRPr="008275F9">
        <w:rPr>
          <w:rFonts w:ascii="Calibri" w:hAnsi="Calibri" w:cs="Tahoma"/>
        </w:rPr>
        <w:t xml:space="preserve">a week of fun, nighttime, messy games, &amp; swimming. </w:t>
      </w:r>
      <w:r w:rsidRPr="008275F9">
        <w:rPr>
          <w:rFonts w:ascii="Calibri" w:hAnsi="Calibri" w:cs="Tahoma"/>
          <w:b/>
        </w:rPr>
        <w:t>MODESTY</w:t>
      </w:r>
      <w:r w:rsidRPr="008275F9">
        <w:rPr>
          <w:rFonts w:ascii="Calibri" w:hAnsi="Calibri" w:cs="Tahoma"/>
        </w:rPr>
        <w:t xml:space="preserve"> is the policy.</w:t>
      </w:r>
    </w:p>
    <w:p w:rsidR="004C52B8" w:rsidRPr="008275F9" w:rsidRDefault="004C52B8" w:rsidP="004C52B8">
      <w:pPr>
        <w:numPr>
          <w:ilvl w:val="1"/>
          <w:numId w:val="1"/>
        </w:numPr>
        <w:rPr>
          <w:rFonts w:ascii="Calibri" w:hAnsi="Calibri" w:cs="Tahoma"/>
        </w:rPr>
      </w:pPr>
      <w:r w:rsidRPr="008275F9">
        <w:rPr>
          <w:rFonts w:ascii="Calibri" w:hAnsi="Calibri" w:cs="Tahoma"/>
          <w:b/>
          <w:bCs/>
        </w:rPr>
        <w:t xml:space="preserve">Girls </w:t>
      </w:r>
      <w:r w:rsidRPr="008275F9">
        <w:rPr>
          <w:rFonts w:ascii="Calibri" w:hAnsi="Calibri" w:cs="Tahoma"/>
        </w:rPr>
        <w:t xml:space="preserve">must bring </w:t>
      </w:r>
      <w:r w:rsidRPr="008275F9">
        <w:rPr>
          <w:rFonts w:ascii="Calibri" w:hAnsi="Calibri" w:cs="Tahoma"/>
          <w:b/>
          <w:bCs/>
        </w:rPr>
        <w:t xml:space="preserve">a 1 (ONE) PIECE BATHING SUIT </w:t>
      </w:r>
      <w:r w:rsidRPr="008275F9">
        <w:rPr>
          <w:rFonts w:ascii="Calibri" w:hAnsi="Calibri" w:cs="Tahoma"/>
        </w:rPr>
        <w:t xml:space="preserve">or plan to wear a NON WHITE shirt. </w:t>
      </w:r>
      <w:r w:rsidRPr="008275F9">
        <w:rPr>
          <w:rFonts w:ascii="Calibri" w:hAnsi="Calibri" w:cs="Tahoma"/>
          <w:b/>
        </w:rPr>
        <w:t>No spaghetti straps and no skin showing on tummies, no SHORT shorts.</w:t>
      </w:r>
      <w:r w:rsidRPr="008275F9">
        <w:rPr>
          <w:rFonts w:ascii="Calibri" w:hAnsi="Calibri" w:cs="Tahoma"/>
        </w:rPr>
        <w:t xml:space="preserve"> </w:t>
      </w:r>
    </w:p>
    <w:p w:rsidR="004C52B8" w:rsidRPr="008275F9" w:rsidRDefault="004C52B8" w:rsidP="004C52B8">
      <w:pPr>
        <w:numPr>
          <w:ilvl w:val="1"/>
          <w:numId w:val="1"/>
        </w:numPr>
        <w:rPr>
          <w:rFonts w:ascii="Calibri" w:hAnsi="Calibri" w:cs="Tahoma"/>
        </w:rPr>
      </w:pPr>
      <w:r w:rsidRPr="008275F9">
        <w:rPr>
          <w:rFonts w:ascii="Calibri" w:hAnsi="Calibri" w:cs="Tahoma"/>
          <w:b/>
        </w:rPr>
        <w:t xml:space="preserve">Boys </w:t>
      </w:r>
      <w:r w:rsidRPr="008275F9">
        <w:rPr>
          <w:rFonts w:ascii="Calibri" w:hAnsi="Calibri" w:cs="Tahoma"/>
        </w:rPr>
        <w:t xml:space="preserve">no Speedos &amp; no boxers hanging out. </w:t>
      </w:r>
    </w:p>
    <w:p w:rsidR="004C52B8" w:rsidRDefault="004C52B8" w:rsidP="004C52B8">
      <w:pPr>
        <w:numPr>
          <w:ilvl w:val="1"/>
          <w:numId w:val="1"/>
        </w:numPr>
        <w:rPr>
          <w:rFonts w:ascii="Calibri" w:hAnsi="Calibri" w:cs="Tahoma"/>
        </w:rPr>
      </w:pPr>
      <w:r>
        <w:rPr>
          <w:rFonts w:ascii="Calibri" w:hAnsi="Calibri" w:cs="Tahoma"/>
          <w:b/>
        </w:rPr>
        <w:t xml:space="preserve">White T shirts </w:t>
      </w:r>
      <w:r>
        <w:rPr>
          <w:rFonts w:ascii="Calibri" w:hAnsi="Calibri" w:cs="Tahoma"/>
        </w:rPr>
        <w:t>to be used and stained during REC.</w:t>
      </w:r>
      <w:r w:rsidRPr="00F650A1">
        <w:rPr>
          <w:rFonts w:ascii="Calibri" w:hAnsi="Calibri" w:cs="Tahoma"/>
        </w:rPr>
        <w:t xml:space="preserve"> </w:t>
      </w:r>
      <w:r w:rsidRPr="005B60FB">
        <w:rPr>
          <w:rFonts w:ascii="Calibri" w:hAnsi="Calibri" w:cs="Tahoma"/>
        </w:rPr>
        <w:t>Buy a package with a friend.</w:t>
      </w:r>
    </w:p>
    <w:p w:rsidR="004C52B8" w:rsidRPr="00F650A1" w:rsidRDefault="004C52B8" w:rsidP="004C52B8">
      <w:pPr>
        <w:ind w:left="1440"/>
        <w:rPr>
          <w:rFonts w:ascii="Calibri" w:hAnsi="Calibri" w:cs="Tahoma"/>
        </w:rPr>
      </w:pPr>
    </w:p>
    <w:p w:rsidR="004C52B8" w:rsidRPr="008275F9" w:rsidRDefault="004C52B8" w:rsidP="004C52B8">
      <w:pPr>
        <w:ind w:left="1440"/>
        <w:rPr>
          <w:rFonts w:ascii="Calibri" w:hAnsi="Calibri" w:cs="Tahoma"/>
        </w:rPr>
      </w:pPr>
    </w:p>
    <w:p w:rsidR="004C52B8" w:rsidRDefault="004C52B8" w:rsidP="004C52B8">
      <w:pPr>
        <w:numPr>
          <w:ilvl w:val="0"/>
          <w:numId w:val="1"/>
        </w:numPr>
        <w:rPr>
          <w:rFonts w:ascii="Calibri" w:hAnsi="Calibri" w:cs="Tahoma"/>
        </w:rPr>
      </w:pPr>
      <w:r w:rsidRPr="008275F9">
        <w:rPr>
          <w:rFonts w:ascii="Calibri" w:hAnsi="Calibri" w:cs="Tahoma"/>
          <w:b/>
          <w:bCs/>
        </w:rPr>
        <w:lastRenderedPageBreak/>
        <w:t>Money</w:t>
      </w:r>
      <w:r>
        <w:rPr>
          <w:rFonts w:ascii="Calibri" w:hAnsi="Calibri" w:cs="Tahoma"/>
        </w:rPr>
        <w:t xml:space="preserve"> for</w:t>
      </w:r>
      <w:r w:rsidRPr="008275F9">
        <w:rPr>
          <w:rFonts w:ascii="Calibri" w:hAnsi="Calibri" w:cs="Tahoma"/>
        </w:rPr>
        <w:t xml:space="preserve"> kayaking $20 (if offered), snacks and drinks, merchandise from talent &amp; also for the gift shop. They can spend a wad or no money at </w:t>
      </w:r>
      <w:r w:rsidRPr="00377D6C">
        <w:rPr>
          <w:rFonts w:ascii="Calibri" w:hAnsi="Calibri" w:cs="Tahoma"/>
        </w:rPr>
        <w:t>all. $89 for</w:t>
      </w:r>
      <w:r w:rsidRPr="008275F9">
        <w:rPr>
          <w:rFonts w:ascii="Calibri" w:hAnsi="Calibri" w:cs="Tahoma"/>
        </w:rPr>
        <w:t xml:space="preserve"> Sonoma Canopy Tours plus the signed Participant Agreement.</w:t>
      </w:r>
      <w:r>
        <w:rPr>
          <w:rFonts w:ascii="Calibri" w:hAnsi="Calibri" w:cs="Tahoma"/>
        </w:rPr>
        <w:t xml:space="preserve"> Paintball will only be done during REC activity. NO longer a paintball course at camp.</w:t>
      </w:r>
    </w:p>
    <w:p w:rsidR="004C52B8" w:rsidRPr="008275F9" w:rsidRDefault="004C52B8" w:rsidP="004C52B8">
      <w:pPr>
        <w:numPr>
          <w:ilvl w:val="0"/>
          <w:numId w:val="1"/>
        </w:numPr>
        <w:rPr>
          <w:rFonts w:ascii="Calibri" w:hAnsi="Calibri" w:cs="Tahoma"/>
        </w:rPr>
      </w:pPr>
      <w:r w:rsidRPr="008275F9">
        <w:rPr>
          <w:rFonts w:ascii="Calibri" w:hAnsi="Calibri" w:cs="Tahoma"/>
          <w:b/>
          <w:bCs/>
        </w:rPr>
        <w:t>A Refillable WATER BOTTLE with their name on it.</w:t>
      </w:r>
    </w:p>
    <w:p w:rsidR="004C52B8" w:rsidRPr="008275F9" w:rsidRDefault="004C52B8" w:rsidP="004C52B8">
      <w:pPr>
        <w:numPr>
          <w:ilvl w:val="0"/>
          <w:numId w:val="1"/>
        </w:numPr>
        <w:rPr>
          <w:rFonts w:ascii="Calibri" w:hAnsi="Calibri" w:cs="Tahoma"/>
        </w:rPr>
      </w:pPr>
      <w:r w:rsidRPr="008275F9">
        <w:rPr>
          <w:rFonts w:ascii="Calibri" w:hAnsi="Calibri" w:cs="Tahoma"/>
        </w:rPr>
        <w:t xml:space="preserve">A </w:t>
      </w:r>
      <w:r w:rsidRPr="008275F9">
        <w:rPr>
          <w:rFonts w:ascii="Calibri" w:hAnsi="Calibri" w:cs="Tahoma"/>
          <w:b/>
          <w:bCs/>
        </w:rPr>
        <w:t>Bible</w:t>
      </w:r>
      <w:r w:rsidRPr="008275F9">
        <w:rPr>
          <w:rFonts w:ascii="Calibri" w:hAnsi="Calibri" w:cs="Tahoma"/>
        </w:rPr>
        <w:t xml:space="preserve"> &amp; pen!  If you don’t have one, then let us know and we’ll hook you up!</w:t>
      </w:r>
    </w:p>
    <w:p w:rsidR="004C52B8" w:rsidRPr="008275F9" w:rsidRDefault="004C52B8" w:rsidP="004C52B8">
      <w:pPr>
        <w:numPr>
          <w:ilvl w:val="0"/>
          <w:numId w:val="1"/>
        </w:numPr>
        <w:rPr>
          <w:rFonts w:ascii="Calibri" w:hAnsi="Calibri" w:cs="Tahoma"/>
          <w:u w:val="single"/>
        </w:rPr>
      </w:pPr>
      <w:r w:rsidRPr="008275F9">
        <w:rPr>
          <w:rFonts w:ascii="Calibri" w:hAnsi="Calibri" w:cs="Tahoma"/>
          <w:b/>
          <w:bCs/>
        </w:rPr>
        <w:t>ONE</w:t>
      </w:r>
      <w:r w:rsidRPr="008275F9">
        <w:rPr>
          <w:rFonts w:ascii="Calibri" w:hAnsi="Calibri" w:cs="Tahoma"/>
        </w:rPr>
        <w:t xml:space="preserve"> bag!!  That is 1, not 2, not a suitcase &amp; a bag, not two bags &amp; a backpack, ONE bag!  You may bring a </w:t>
      </w:r>
      <w:r w:rsidRPr="008275F9">
        <w:rPr>
          <w:rFonts w:ascii="Calibri" w:hAnsi="Calibri" w:cs="Tahoma"/>
          <w:u w:val="single"/>
        </w:rPr>
        <w:t>SMALL</w:t>
      </w:r>
      <w:r w:rsidRPr="008275F9">
        <w:rPr>
          <w:rFonts w:ascii="Calibri" w:hAnsi="Calibri" w:cs="Tahoma"/>
        </w:rPr>
        <w:t xml:space="preserve"> carry on backpack.  Space is limited.  </w:t>
      </w:r>
    </w:p>
    <w:p w:rsidR="004C52B8" w:rsidRPr="008275F9" w:rsidRDefault="004C52B8" w:rsidP="004C52B8">
      <w:pPr>
        <w:numPr>
          <w:ilvl w:val="0"/>
          <w:numId w:val="1"/>
        </w:numPr>
        <w:rPr>
          <w:rFonts w:ascii="Calibri" w:hAnsi="Calibri" w:cs="Tahoma"/>
          <w:u w:val="single"/>
        </w:rPr>
      </w:pPr>
      <w:r w:rsidRPr="008275F9">
        <w:rPr>
          <w:rFonts w:ascii="Calibri" w:hAnsi="Calibri" w:cs="Tahoma"/>
          <w:b/>
          <w:bCs/>
        </w:rPr>
        <w:t xml:space="preserve">A sleeping bag, pillow, &amp; flashlight </w:t>
      </w:r>
      <w:r w:rsidRPr="008275F9">
        <w:rPr>
          <w:rFonts w:ascii="Calibri" w:hAnsi="Calibri" w:cs="Tahoma"/>
        </w:rPr>
        <w:t>(optional).  Most likely the pillow will go with you to your seat on the bus. Your bag/sleeping bag will go under the bus.  To protect your sleeping bag you may want to put it in a plastic bag clearly marked with your name.</w:t>
      </w:r>
    </w:p>
    <w:p w:rsidR="004C52B8" w:rsidRPr="008275F9" w:rsidRDefault="004C52B8" w:rsidP="004C52B8">
      <w:pPr>
        <w:numPr>
          <w:ilvl w:val="0"/>
          <w:numId w:val="1"/>
        </w:numPr>
        <w:rPr>
          <w:rFonts w:ascii="Calibri" w:hAnsi="Calibri" w:cs="Tahoma"/>
          <w:u w:val="single"/>
        </w:rPr>
      </w:pPr>
      <w:r w:rsidRPr="008275F9">
        <w:rPr>
          <w:rFonts w:ascii="Calibri" w:hAnsi="Calibri" w:cs="Tahoma"/>
          <w:b/>
          <w:bCs/>
        </w:rPr>
        <w:t xml:space="preserve">2 towels, </w:t>
      </w:r>
      <w:r w:rsidRPr="008275F9">
        <w:rPr>
          <w:rFonts w:ascii="Calibri" w:hAnsi="Calibri" w:cs="Tahoma"/>
        </w:rPr>
        <w:t>one</w:t>
      </w:r>
      <w:r w:rsidRPr="008275F9">
        <w:rPr>
          <w:rFonts w:ascii="Calibri" w:hAnsi="Calibri" w:cs="Tahoma"/>
          <w:b/>
          <w:bCs/>
        </w:rPr>
        <w:t xml:space="preserve"> </w:t>
      </w:r>
      <w:r w:rsidRPr="008275F9">
        <w:rPr>
          <w:rFonts w:ascii="Calibri" w:hAnsi="Calibri" w:cs="Tahoma"/>
        </w:rPr>
        <w:t>for bathing and one for swimming.</w:t>
      </w:r>
    </w:p>
    <w:p w:rsidR="004C52B8" w:rsidRPr="008275F9" w:rsidRDefault="004C52B8" w:rsidP="004C52B8">
      <w:pPr>
        <w:numPr>
          <w:ilvl w:val="0"/>
          <w:numId w:val="1"/>
        </w:numPr>
        <w:rPr>
          <w:rFonts w:ascii="Calibri" w:hAnsi="Calibri" w:cs="Tahoma"/>
          <w:u w:val="single"/>
        </w:rPr>
      </w:pPr>
      <w:r w:rsidRPr="008275F9">
        <w:rPr>
          <w:rFonts w:ascii="Calibri" w:hAnsi="Calibri" w:cs="Tahoma"/>
          <w:b/>
          <w:bCs/>
        </w:rPr>
        <w:t xml:space="preserve">Soap, shampoo, toothpaste and brush, deodorant, </w:t>
      </w:r>
      <w:r w:rsidRPr="008275F9">
        <w:rPr>
          <w:rFonts w:ascii="Calibri" w:hAnsi="Calibri" w:cs="Tahoma"/>
        </w:rPr>
        <w:t>and anything else you need 2 B clean.</w:t>
      </w:r>
    </w:p>
    <w:p w:rsidR="004C52B8" w:rsidRPr="008275F9" w:rsidRDefault="004C52B8" w:rsidP="004C52B8">
      <w:pPr>
        <w:numPr>
          <w:ilvl w:val="0"/>
          <w:numId w:val="1"/>
        </w:numPr>
        <w:rPr>
          <w:rFonts w:ascii="Calibri" w:hAnsi="Calibri" w:cs="Tahoma"/>
          <w:u w:val="single"/>
        </w:rPr>
      </w:pPr>
      <w:r w:rsidRPr="008275F9">
        <w:rPr>
          <w:rFonts w:ascii="Calibri" w:hAnsi="Calibri" w:cs="Tahoma"/>
          <w:b/>
          <w:bCs/>
        </w:rPr>
        <w:t xml:space="preserve">Any medication </w:t>
      </w:r>
      <w:r w:rsidRPr="008275F9">
        <w:rPr>
          <w:rFonts w:ascii="Calibri" w:hAnsi="Calibri" w:cs="Tahoma"/>
        </w:rPr>
        <w:t xml:space="preserve">that you will need for the week.  It will need to be turned in when you check in </w:t>
      </w:r>
      <w:r w:rsidRPr="008275F9">
        <w:rPr>
          <w:rFonts w:ascii="Calibri" w:hAnsi="Calibri" w:cs="Tahoma"/>
          <w:b/>
          <w:bCs/>
        </w:rPr>
        <w:t>with the enclosed WHITE form filled out.</w:t>
      </w:r>
    </w:p>
    <w:p w:rsidR="004C52B8" w:rsidRPr="008275F9" w:rsidRDefault="004C52B8" w:rsidP="004C52B8">
      <w:pPr>
        <w:rPr>
          <w:rFonts w:ascii="Calibri" w:hAnsi="Calibri" w:cs="Tahoma"/>
          <w:b/>
          <w:bCs/>
          <w:sz w:val="10"/>
          <w:szCs w:val="10"/>
          <w:u w:val="single"/>
        </w:rPr>
      </w:pPr>
    </w:p>
    <w:p w:rsidR="004C52B8" w:rsidRPr="008275F9" w:rsidRDefault="004C52B8" w:rsidP="004C52B8">
      <w:pPr>
        <w:rPr>
          <w:rFonts w:ascii="Calibri" w:hAnsi="Calibri" w:cs="Tahoma"/>
        </w:rPr>
      </w:pPr>
      <w:r w:rsidRPr="008275F9">
        <w:rPr>
          <w:rFonts w:ascii="Calibri" w:hAnsi="Calibri" w:cs="Tahoma"/>
          <w:b/>
          <w:bCs/>
          <w:u w:val="single"/>
        </w:rPr>
        <w:t>WHAT NOT TO BRING</w:t>
      </w:r>
      <w:r w:rsidRPr="008275F9">
        <w:rPr>
          <w:rFonts w:ascii="Calibri" w:hAnsi="Calibri" w:cs="Tahoma"/>
          <w:b/>
          <w:bCs/>
        </w:rPr>
        <w:t>:</w:t>
      </w:r>
      <w:r w:rsidRPr="008275F9">
        <w:rPr>
          <w:rFonts w:ascii="Calibri" w:hAnsi="Calibri" w:cs="Tahoma"/>
        </w:rPr>
        <w:t xml:space="preserve"> </w:t>
      </w:r>
    </w:p>
    <w:p w:rsidR="004C52B8" w:rsidRPr="008275F9" w:rsidRDefault="005D04ED" w:rsidP="004C52B8">
      <w:pPr>
        <w:numPr>
          <w:ilvl w:val="0"/>
          <w:numId w:val="2"/>
        </w:numPr>
        <w:rPr>
          <w:rFonts w:ascii="Calibri" w:hAnsi="Calibri" w:cs="Tahoma"/>
        </w:rPr>
      </w:pPr>
      <w:r>
        <w:rPr>
          <w:rFonts w:ascii="Calibri" w:hAnsi="Calibri" w:cs="Tahoma"/>
          <w:b/>
        </w:rPr>
        <w:t>Electronic devices.</w:t>
      </w:r>
    </w:p>
    <w:p w:rsidR="004C52B8" w:rsidRPr="008275F9" w:rsidRDefault="004C52B8" w:rsidP="004C52B8">
      <w:pPr>
        <w:numPr>
          <w:ilvl w:val="0"/>
          <w:numId w:val="2"/>
        </w:numPr>
        <w:rPr>
          <w:rFonts w:ascii="Calibri" w:hAnsi="Calibri" w:cs="Tahoma"/>
        </w:rPr>
      </w:pPr>
      <w:r w:rsidRPr="008275F9">
        <w:rPr>
          <w:rFonts w:ascii="Calibri" w:hAnsi="Calibri" w:cs="Tahoma"/>
          <w:b/>
          <w:bCs/>
        </w:rPr>
        <w:t>SPEAKERS for iPhones or other music devices are not allowed. Your phone with headphones will only be allowed in your cabin or on the bus</w:t>
      </w:r>
      <w:r w:rsidRPr="008275F9">
        <w:rPr>
          <w:rFonts w:ascii="Calibri" w:hAnsi="Calibri" w:cs="Tahoma"/>
        </w:rPr>
        <w:t>.  They will be confiscated if we see them. We’re going up to experience something outside our normal lives.  Let’s leave “normal stuff” here.</w:t>
      </w:r>
    </w:p>
    <w:p w:rsidR="004C52B8" w:rsidRPr="008275F9" w:rsidRDefault="004C52B8" w:rsidP="004C52B8">
      <w:pPr>
        <w:numPr>
          <w:ilvl w:val="0"/>
          <w:numId w:val="2"/>
        </w:numPr>
        <w:rPr>
          <w:rFonts w:ascii="Calibri" w:hAnsi="Calibri" w:cs="Tahoma"/>
        </w:rPr>
      </w:pPr>
      <w:r w:rsidRPr="008275F9">
        <w:rPr>
          <w:rFonts w:ascii="Calibri" w:hAnsi="Calibri" w:cs="Tahoma"/>
          <w:b/>
          <w:bCs/>
        </w:rPr>
        <w:t>Anything illegal</w:t>
      </w:r>
      <w:r w:rsidRPr="008275F9">
        <w:rPr>
          <w:rFonts w:ascii="Calibri" w:hAnsi="Calibri" w:cs="Tahoma"/>
        </w:rPr>
        <w:t>. Substances or weapons of any type. Enough said.</w:t>
      </w:r>
    </w:p>
    <w:p w:rsidR="004C52B8" w:rsidRPr="008275F9" w:rsidRDefault="004C52B8" w:rsidP="004C52B8">
      <w:pPr>
        <w:numPr>
          <w:ilvl w:val="0"/>
          <w:numId w:val="2"/>
        </w:numPr>
        <w:rPr>
          <w:rFonts w:ascii="Calibri" w:hAnsi="Calibri" w:cs="Tahoma"/>
        </w:rPr>
      </w:pPr>
      <w:r w:rsidRPr="008275F9">
        <w:rPr>
          <w:rFonts w:ascii="Calibri" w:hAnsi="Calibri" w:cs="Tahoma"/>
          <w:b/>
          <w:bCs/>
        </w:rPr>
        <w:t>Bad attitudes</w:t>
      </w:r>
      <w:r w:rsidRPr="008275F9">
        <w:rPr>
          <w:rFonts w:ascii="Calibri" w:hAnsi="Calibri" w:cs="Tahoma"/>
        </w:rPr>
        <w:t xml:space="preserve">. We’re </w:t>
      </w:r>
      <w:proofErr w:type="spellStart"/>
      <w:r w:rsidRPr="008275F9">
        <w:rPr>
          <w:rFonts w:ascii="Calibri" w:hAnsi="Calibri" w:cs="Tahoma"/>
        </w:rPr>
        <w:t>gonna</w:t>
      </w:r>
      <w:proofErr w:type="spellEnd"/>
      <w:r w:rsidRPr="008275F9">
        <w:rPr>
          <w:rFonts w:ascii="Calibri" w:hAnsi="Calibri" w:cs="Tahoma"/>
        </w:rPr>
        <w:t xml:space="preserve"> have a blast! So start out on the right foot.</w:t>
      </w:r>
    </w:p>
    <w:p w:rsidR="004C52B8" w:rsidRPr="008275F9" w:rsidRDefault="004C52B8" w:rsidP="004C52B8">
      <w:pPr>
        <w:numPr>
          <w:ilvl w:val="0"/>
          <w:numId w:val="2"/>
        </w:numPr>
        <w:rPr>
          <w:rFonts w:ascii="Calibri" w:hAnsi="Calibri" w:cs="Tahoma"/>
        </w:rPr>
      </w:pPr>
      <w:r w:rsidRPr="008275F9">
        <w:rPr>
          <w:rFonts w:ascii="Calibri" w:hAnsi="Calibri" w:cs="Tahoma"/>
          <w:b/>
          <w:bCs/>
        </w:rPr>
        <w:t>Valuables, nice clothes, more than 1 bag</w:t>
      </w:r>
      <w:r w:rsidRPr="008275F9">
        <w:rPr>
          <w:rFonts w:ascii="Calibri" w:hAnsi="Calibri" w:cs="Tahoma"/>
        </w:rPr>
        <w:t>.</w:t>
      </w:r>
    </w:p>
    <w:p w:rsidR="004C52B8" w:rsidRPr="008275F9" w:rsidRDefault="004C52B8" w:rsidP="004C52B8">
      <w:pPr>
        <w:rPr>
          <w:rFonts w:ascii="Calibri" w:hAnsi="Calibri" w:cs="Tahoma"/>
        </w:rPr>
      </w:pPr>
    </w:p>
    <w:p w:rsidR="004C52B8" w:rsidRPr="008275F9" w:rsidRDefault="004C52B8" w:rsidP="004C52B8">
      <w:pPr>
        <w:rPr>
          <w:rFonts w:ascii="Calibri" w:hAnsi="Calibri" w:cs="Tahoma"/>
        </w:rPr>
      </w:pPr>
      <w:r w:rsidRPr="008275F9">
        <w:rPr>
          <w:rFonts w:ascii="Calibri" w:hAnsi="Calibri" w:cs="Tahoma"/>
        </w:rPr>
        <w:t>KEVIN and LAURA</w:t>
      </w:r>
    </w:p>
    <w:p w:rsidR="004C52B8" w:rsidRPr="008275F9" w:rsidRDefault="004C52B8" w:rsidP="004C52B8">
      <w:pPr>
        <w:rPr>
          <w:rFonts w:ascii="Calibri" w:hAnsi="Calibri" w:cs="Tahoma"/>
        </w:rPr>
      </w:pPr>
    </w:p>
    <w:p w:rsidR="004C52B8" w:rsidRPr="008275F9" w:rsidRDefault="004C52B8" w:rsidP="004C52B8">
      <w:pPr>
        <w:rPr>
          <w:rFonts w:ascii="Calibri" w:hAnsi="Calibri" w:cs="Tahoma"/>
        </w:rPr>
      </w:pPr>
      <w:r w:rsidRPr="008275F9">
        <w:rPr>
          <w:rFonts w:ascii="Calibri" w:hAnsi="Calibri" w:cs="Tahoma"/>
          <w:b/>
        </w:rPr>
        <w:t>P.S.</w:t>
      </w:r>
      <w:r w:rsidRPr="008275F9">
        <w:rPr>
          <w:rFonts w:ascii="Calibri" w:hAnsi="Calibri" w:cs="Tahoma"/>
        </w:rPr>
        <w:t xml:space="preserve"> If you get </w:t>
      </w:r>
      <w:r w:rsidRPr="008275F9">
        <w:rPr>
          <w:rFonts w:ascii="Calibri" w:hAnsi="Calibri" w:cs="Tahoma"/>
          <w:b/>
          <w:bCs/>
        </w:rPr>
        <w:t>motion sickness</w:t>
      </w:r>
      <w:r w:rsidRPr="008275F9">
        <w:rPr>
          <w:rFonts w:ascii="Calibri" w:hAnsi="Calibri" w:cs="Tahoma"/>
        </w:rPr>
        <w:t xml:space="preserve"> take something on Sunday before we leave and bring an additional dose for the trip home. </w:t>
      </w:r>
    </w:p>
    <w:p w:rsidR="004C52B8" w:rsidRPr="008275F9" w:rsidRDefault="004C52B8" w:rsidP="004C52B8">
      <w:pPr>
        <w:rPr>
          <w:rFonts w:ascii="Calibri" w:hAnsi="Calibri" w:cs="Tahoma"/>
        </w:rPr>
      </w:pPr>
      <w:r w:rsidRPr="008275F9">
        <w:rPr>
          <w:rFonts w:ascii="Calibri" w:hAnsi="Calibri" w:cs="Tahoma"/>
        </w:rPr>
        <w:t>You may send a letter or care package to your child to the address below…remember it takes several days to get there. Plan ahead.</w:t>
      </w:r>
    </w:p>
    <w:p w:rsidR="004C52B8" w:rsidRPr="008275F9" w:rsidRDefault="004C52B8" w:rsidP="004C52B8">
      <w:pPr>
        <w:rPr>
          <w:rFonts w:ascii="Calibri" w:hAnsi="Calibri" w:cs="Tahoma"/>
        </w:rPr>
      </w:pPr>
    </w:p>
    <w:p w:rsidR="004C52B8" w:rsidRPr="008275F9" w:rsidRDefault="004C52B8" w:rsidP="004C52B8">
      <w:pPr>
        <w:jc w:val="center"/>
        <w:rPr>
          <w:rFonts w:ascii="Calibri" w:hAnsi="Calibri" w:cs="Tahoma"/>
        </w:rPr>
      </w:pPr>
      <w:smartTag w:uri="urn:schemas-microsoft-com:office:smarttags" w:element="place">
        <w:smartTag w:uri="urn:schemas-microsoft-com:office:smarttags" w:element="PlaceType">
          <w:r w:rsidRPr="008275F9">
            <w:rPr>
              <w:rFonts w:ascii="Calibri" w:hAnsi="Calibri" w:cs="Tahoma"/>
              <w:b/>
            </w:rPr>
            <w:t>CAMP</w:t>
          </w:r>
        </w:smartTag>
        <w:r w:rsidRPr="008275F9">
          <w:rPr>
            <w:rFonts w:ascii="Calibri" w:hAnsi="Calibri" w:cs="Tahoma"/>
            <w:b/>
          </w:rPr>
          <w:t xml:space="preserve"> </w:t>
        </w:r>
        <w:smartTag w:uri="urn:schemas-microsoft-com:office:smarttags" w:element="PlaceName">
          <w:r w:rsidRPr="008275F9">
            <w:rPr>
              <w:rFonts w:ascii="Calibri" w:hAnsi="Calibri" w:cs="Tahoma"/>
              <w:b/>
            </w:rPr>
            <w:t>ADDRESS</w:t>
          </w:r>
        </w:smartTag>
      </w:smartTag>
      <w:r w:rsidRPr="008275F9">
        <w:rPr>
          <w:rFonts w:ascii="Calibri" w:hAnsi="Calibri" w:cs="Tahoma"/>
        </w:rPr>
        <w:t>:  A.R.C.G.  HS ‘</w:t>
      </w:r>
      <w:proofErr w:type="spellStart"/>
      <w:r w:rsidRPr="008275F9">
        <w:rPr>
          <w:rFonts w:ascii="Calibri" w:hAnsi="Calibri" w:cs="Tahoma"/>
        </w:rPr>
        <w:t>Xtreme</w:t>
      </w:r>
      <w:proofErr w:type="spellEnd"/>
      <w:r w:rsidRPr="008275F9">
        <w:rPr>
          <w:rFonts w:ascii="Calibri" w:hAnsi="Calibri" w:cs="Tahoma"/>
        </w:rPr>
        <w:t xml:space="preserve"> Camp, 6250 </w:t>
      </w:r>
      <w:smartTag w:uri="urn:schemas-microsoft-com:office:smarttags" w:element="address">
        <w:smartTag w:uri="urn:schemas-microsoft-com:office:smarttags" w:element="Street">
          <w:r w:rsidRPr="008275F9">
            <w:rPr>
              <w:rFonts w:ascii="Calibri" w:hAnsi="Calibri" w:cs="Tahoma"/>
            </w:rPr>
            <w:t>Bohemian Hwy</w:t>
          </w:r>
        </w:smartTag>
        <w:r w:rsidRPr="008275F9">
          <w:rPr>
            <w:rFonts w:ascii="Calibri" w:hAnsi="Calibri" w:cs="Tahoma"/>
          </w:rPr>
          <w:t xml:space="preserve">, </w:t>
        </w:r>
        <w:smartTag w:uri="urn:schemas-microsoft-com:office:smarttags" w:element="City">
          <w:r w:rsidRPr="008275F9">
            <w:rPr>
              <w:rFonts w:ascii="Calibri" w:hAnsi="Calibri" w:cs="Tahoma"/>
            </w:rPr>
            <w:t>Occidental</w:t>
          </w:r>
        </w:smartTag>
        <w:r w:rsidRPr="008275F9">
          <w:rPr>
            <w:rFonts w:ascii="Calibri" w:hAnsi="Calibri" w:cs="Tahoma"/>
          </w:rPr>
          <w:t xml:space="preserve">, </w:t>
        </w:r>
        <w:smartTag w:uri="urn:schemas-microsoft-com:office:smarttags" w:element="State">
          <w:r w:rsidRPr="008275F9">
            <w:rPr>
              <w:rFonts w:ascii="Calibri" w:hAnsi="Calibri" w:cs="Tahoma"/>
            </w:rPr>
            <w:t>CA</w:t>
          </w:r>
        </w:smartTag>
        <w:r w:rsidRPr="008275F9">
          <w:rPr>
            <w:rFonts w:ascii="Calibri" w:hAnsi="Calibri" w:cs="Tahoma"/>
          </w:rPr>
          <w:t xml:space="preserve">  </w:t>
        </w:r>
        <w:smartTag w:uri="urn:schemas-microsoft-com:office:smarttags" w:element="PostalCode">
          <w:r w:rsidRPr="008275F9">
            <w:rPr>
              <w:rFonts w:ascii="Calibri" w:hAnsi="Calibri" w:cs="Tahoma"/>
            </w:rPr>
            <w:t>95465-9107</w:t>
          </w:r>
        </w:smartTag>
      </w:smartTag>
      <w:r w:rsidRPr="008275F9">
        <w:rPr>
          <w:rFonts w:ascii="Calibri" w:hAnsi="Calibri" w:cs="Tahoma"/>
        </w:rPr>
        <w:t xml:space="preserve">     Phone #:  707-874-3507</w:t>
      </w:r>
    </w:p>
    <w:p w:rsidR="004C52B8" w:rsidRPr="008275F9" w:rsidRDefault="004C52B8" w:rsidP="004C52B8">
      <w:pPr>
        <w:jc w:val="center"/>
        <w:rPr>
          <w:rFonts w:ascii="Calibri" w:hAnsi="Calibri" w:cs="Tahoma"/>
        </w:rPr>
      </w:pPr>
    </w:p>
    <w:p w:rsidR="004C52B8" w:rsidRPr="008275F9" w:rsidRDefault="004C52B8" w:rsidP="004C52B8">
      <w:pPr>
        <w:jc w:val="center"/>
        <w:rPr>
          <w:rFonts w:ascii="Calibri" w:hAnsi="Calibri" w:cs="Tahoma"/>
        </w:rPr>
      </w:pPr>
    </w:p>
    <w:p w:rsidR="004C52B8" w:rsidRPr="008275F9" w:rsidRDefault="004C52B8" w:rsidP="004C52B8">
      <w:pPr>
        <w:jc w:val="center"/>
        <w:rPr>
          <w:rFonts w:ascii="Calibri" w:hAnsi="Calibri" w:cs="Tahoma"/>
          <w:sz w:val="40"/>
        </w:rPr>
      </w:pPr>
    </w:p>
    <w:p w:rsidR="004C52B8" w:rsidRPr="008275F9" w:rsidRDefault="004C52B8" w:rsidP="004C52B8">
      <w:pPr>
        <w:jc w:val="center"/>
        <w:rPr>
          <w:rFonts w:ascii="Calibri" w:hAnsi="Calibri" w:cs="Tahoma"/>
          <w:sz w:val="40"/>
        </w:rPr>
      </w:pPr>
    </w:p>
    <w:p w:rsidR="004C52B8" w:rsidRDefault="004C52B8" w:rsidP="004C52B8">
      <w:pPr>
        <w:jc w:val="center"/>
        <w:rPr>
          <w:rFonts w:ascii="Calibri" w:hAnsi="Calibri" w:cs="Tahoma"/>
          <w:sz w:val="40"/>
        </w:rPr>
      </w:pPr>
    </w:p>
    <w:p w:rsidR="005D04ED" w:rsidRPr="008275F9" w:rsidRDefault="005D04ED" w:rsidP="004C52B8">
      <w:pPr>
        <w:jc w:val="center"/>
        <w:rPr>
          <w:rFonts w:ascii="Calibri" w:hAnsi="Calibri" w:cs="Tahoma"/>
          <w:sz w:val="40"/>
        </w:rPr>
      </w:pPr>
      <w:bookmarkStart w:id="0" w:name="_GoBack"/>
      <w:bookmarkEnd w:id="0"/>
    </w:p>
    <w:p w:rsidR="004C52B8" w:rsidRDefault="004C52B8" w:rsidP="004C52B8">
      <w:pPr>
        <w:jc w:val="center"/>
        <w:rPr>
          <w:rFonts w:ascii="Tahoma" w:hAnsi="Tahoma" w:cs="Tahoma"/>
          <w:sz w:val="40"/>
        </w:rPr>
      </w:pPr>
    </w:p>
    <w:p w:rsidR="004C52B8" w:rsidRDefault="004C52B8" w:rsidP="004C52B8">
      <w:pPr>
        <w:jc w:val="center"/>
        <w:rPr>
          <w:rFonts w:ascii="Tahoma" w:hAnsi="Tahoma" w:cs="Tahoma"/>
          <w:sz w:val="40"/>
        </w:rPr>
      </w:pPr>
    </w:p>
    <w:p w:rsidR="004C52B8" w:rsidRDefault="004C52B8" w:rsidP="004C52B8">
      <w:pPr>
        <w:jc w:val="center"/>
        <w:rPr>
          <w:rFonts w:ascii="Tahoma" w:hAnsi="Tahoma" w:cs="Tahoma"/>
          <w:sz w:val="40"/>
        </w:rPr>
      </w:pPr>
    </w:p>
    <w:p w:rsidR="004C52B8" w:rsidRDefault="004C52B8" w:rsidP="004C52B8">
      <w:pPr>
        <w:jc w:val="center"/>
        <w:rPr>
          <w:rFonts w:ascii="Tahoma" w:hAnsi="Tahoma" w:cs="Tahoma"/>
          <w:sz w:val="40"/>
        </w:rPr>
      </w:pPr>
    </w:p>
    <w:p w:rsidR="004C52B8" w:rsidRDefault="004C52B8" w:rsidP="004C52B8">
      <w:pPr>
        <w:jc w:val="center"/>
        <w:rPr>
          <w:rFonts w:ascii="Tahoma" w:hAnsi="Tahoma" w:cs="Tahoma"/>
          <w:sz w:val="40"/>
        </w:rPr>
      </w:pPr>
    </w:p>
    <w:p w:rsidR="004C52B8" w:rsidRPr="00643B14" w:rsidRDefault="004C52B8" w:rsidP="004C52B8">
      <w:pPr>
        <w:outlineLvl w:val="0"/>
        <w:rPr>
          <w:rFonts w:ascii="Arial" w:hAnsi="Arial" w:cs="Arial"/>
          <w:sz w:val="32"/>
        </w:rPr>
      </w:pPr>
      <w:r w:rsidRPr="00544E44">
        <w:rPr>
          <w:rFonts w:ascii="Calibri" w:hAnsi="Calibri"/>
          <w:sz w:val="32"/>
        </w:rPr>
        <w:lastRenderedPageBreak/>
        <w:t>Students</w:t>
      </w:r>
      <w:r>
        <w:rPr>
          <w:rFonts w:ascii="Calibri" w:hAnsi="Calibri"/>
          <w:sz w:val="32"/>
        </w:rPr>
        <w:t xml:space="preserve">                  </w:t>
      </w:r>
      <w:r w:rsidRPr="00643B14">
        <w:rPr>
          <w:rFonts w:ascii="Arial" w:hAnsi="Arial" w:cs="Arial"/>
          <w:sz w:val="32"/>
        </w:rPr>
        <w:t>ALLIANCE REDWOODS SUMMER CAMP</w:t>
      </w:r>
    </w:p>
    <w:p w:rsidR="004C52B8" w:rsidRPr="00643B14" w:rsidRDefault="004C52B8" w:rsidP="004C52B8">
      <w:pPr>
        <w:jc w:val="center"/>
        <w:rPr>
          <w:rFonts w:ascii="Arial" w:hAnsi="Arial" w:cs="Arial"/>
          <w:sz w:val="32"/>
        </w:rPr>
      </w:pPr>
      <w:r w:rsidRPr="00643B14">
        <w:rPr>
          <w:rFonts w:ascii="Arial" w:hAnsi="Arial" w:cs="Arial"/>
          <w:sz w:val="32"/>
        </w:rPr>
        <w:t>MEDICAL PROCEDURES</w:t>
      </w:r>
    </w:p>
    <w:p w:rsidR="004C52B8" w:rsidRPr="00643B14" w:rsidRDefault="004C52B8" w:rsidP="004C52B8">
      <w:pPr>
        <w:rPr>
          <w:rFonts w:ascii="Arial" w:hAnsi="Arial" w:cs="Arial"/>
          <w:sz w:val="28"/>
        </w:rPr>
      </w:pPr>
      <w:r w:rsidRPr="00643B14">
        <w:rPr>
          <w:rFonts w:ascii="Arial" w:hAnsi="Arial" w:cs="Arial"/>
          <w:sz w:val="28"/>
        </w:rPr>
        <w:t>The camp works under the National guidelines of ACA (American Camping Association)</w:t>
      </w:r>
    </w:p>
    <w:p w:rsidR="004C52B8" w:rsidRPr="00A41C7C" w:rsidRDefault="004C52B8" w:rsidP="004C52B8">
      <w:pPr>
        <w:rPr>
          <w:rFonts w:ascii="Calibri" w:hAnsi="Calibri" w:cs="Arial"/>
          <w:sz w:val="28"/>
          <w:szCs w:val="28"/>
        </w:rPr>
      </w:pPr>
      <w:r w:rsidRPr="00A41C7C">
        <w:rPr>
          <w:rFonts w:ascii="Calibri" w:hAnsi="Calibri" w:cs="Arial"/>
          <w:sz w:val="28"/>
          <w:szCs w:val="28"/>
        </w:rPr>
        <w:t>Please follow these directions:</w:t>
      </w:r>
    </w:p>
    <w:p w:rsidR="004C52B8" w:rsidRPr="00A41C7C" w:rsidRDefault="004C52B8" w:rsidP="004C52B8">
      <w:pPr>
        <w:pStyle w:val="ListParagraph"/>
        <w:numPr>
          <w:ilvl w:val="0"/>
          <w:numId w:val="4"/>
        </w:numPr>
        <w:spacing w:after="0" w:line="240" w:lineRule="auto"/>
        <w:rPr>
          <w:rFonts w:eastAsia="Times New Roman" w:cs="Arial"/>
          <w:sz w:val="28"/>
          <w:szCs w:val="28"/>
        </w:rPr>
      </w:pPr>
      <w:r w:rsidRPr="00A41C7C">
        <w:rPr>
          <w:rFonts w:eastAsia="Times New Roman" w:cs="Arial"/>
          <w:sz w:val="28"/>
          <w:szCs w:val="28"/>
        </w:rPr>
        <w:t>Parents of attending students will need to fill out Alliance Redwoods’ medical form.</w:t>
      </w:r>
    </w:p>
    <w:p w:rsidR="004C52B8" w:rsidRPr="00A41C7C" w:rsidRDefault="004C52B8" w:rsidP="004C52B8">
      <w:pPr>
        <w:pStyle w:val="ListParagraph"/>
        <w:numPr>
          <w:ilvl w:val="1"/>
          <w:numId w:val="4"/>
        </w:numPr>
        <w:spacing w:after="0" w:line="240" w:lineRule="auto"/>
        <w:rPr>
          <w:rFonts w:eastAsia="Times New Roman" w:cs="Arial"/>
          <w:sz w:val="28"/>
          <w:szCs w:val="28"/>
        </w:rPr>
      </w:pPr>
      <w:r w:rsidRPr="00A41C7C">
        <w:rPr>
          <w:rFonts w:eastAsia="Times New Roman" w:cs="Arial"/>
          <w:sz w:val="28"/>
          <w:szCs w:val="28"/>
        </w:rPr>
        <w:t>All medical forms must be copied back to front on ONE sheet of paper.</w:t>
      </w:r>
    </w:p>
    <w:p w:rsidR="004C52B8" w:rsidRPr="00A41C7C" w:rsidRDefault="004C52B8" w:rsidP="004C52B8">
      <w:pPr>
        <w:pStyle w:val="ListParagraph"/>
        <w:numPr>
          <w:ilvl w:val="1"/>
          <w:numId w:val="4"/>
        </w:numPr>
        <w:spacing w:after="0" w:line="240" w:lineRule="auto"/>
        <w:rPr>
          <w:rFonts w:eastAsia="Times New Roman" w:cs="Arial"/>
          <w:sz w:val="28"/>
          <w:szCs w:val="28"/>
        </w:rPr>
      </w:pPr>
      <w:r w:rsidRPr="00A41C7C">
        <w:rPr>
          <w:rFonts w:eastAsia="Times New Roman" w:cs="Arial"/>
          <w:sz w:val="28"/>
          <w:szCs w:val="28"/>
        </w:rPr>
        <w:t>All medical forms must be signed in BOTH places by a legal guardian.</w:t>
      </w:r>
    </w:p>
    <w:p w:rsidR="004C52B8" w:rsidRPr="00A41C7C" w:rsidRDefault="004C52B8" w:rsidP="004C52B8">
      <w:pPr>
        <w:rPr>
          <w:rFonts w:ascii="Calibri" w:hAnsi="Calibri" w:cs="Arial"/>
          <w:sz w:val="28"/>
          <w:szCs w:val="28"/>
        </w:rPr>
      </w:pPr>
      <w:r w:rsidRPr="00A41C7C">
        <w:rPr>
          <w:rFonts w:ascii="Calibri" w:hAnsi="Calibri" w:cs="Arial"/>
          <w:sz w:val="28"/>
          <w:szCs w:val="28"/>
        </w:rPr>
        <w:t>NO FAXES OF THE MEDICAL FORM ARE PERMITTED.</w:t>
      </w:r>
    </w:p>
    <w:p w:rsidR="004C52B8" w:rsidRPr="00A41C7C" w:rsidRDefault="004C52B8" w:rsidP="004C52B8">
      <w:pPr>
        <w:pStyle w:val="ListParagraph"/>
        <w:numPr>
          <w:ilvl w:val="0"/>
          <w:numId w:val="4"/>
        </w:numPr>
        <w:spacing w:after="0" w:line="240" w:lineRule="auto"/>
        <w:rPr>
          <w:rFonts w:eastAsia="Times New Roman" w:cs="Arial"/>
          <w:sz w:val="28"/>
          <w:szCs w:val="28"/>
        </w:rPr>
      </w:pPr>
      <w:r w:rsidRPr="00A41C7C">
        <w:rPr>
          <w:rFonts w:eastAsia="Times New Roman" w:cs="Arial"/>
          <w:sz w:val="28"/>
          <w:szCs w:val="28"/>
        </w:rPr>
        <w:t>Medicines should be in plastic Ziploc bag.</w:t>
      </w:r>
    </w:p>
    <w:p w:rsidR="004C52B8" w:rsidRPr="00A41C7C" w:rsidRDefault="004C52B8" w:rsidP="004C52B8">
      <w:pPr>
        <w:pStyle w:val="ListParagraph"/>
        <w:numPr>
          <w:ilvl w:val="1"/>
          <w:numId w:val="4"/>
        </w:numPr>
        <w:spacing w:after="0" w:line="240" w:lineRule="auto"/>
        <w:rPr>
          <w:rFonts w:eastAsia="Times New Roman" w:cs="Arial"/>
          <w:sz w:val="28"/>
          <w:szCs w:val="28"/>
        </w:rPr>
      </w:pPr>
      <w:r w:rsidRPr="00A41C7C">
        <w:rPr>
          <w:rFonts w:eastAsia="Times New Roman" w:cs="Arial"/>
          <w:sz w:val="28"/>
          <w:szCs w:val="28"/>
        </w:rPr>
        <w:t>All bags should be labeled with CHURCH and STUDENT’S name.</w:t>
      </w:r>
    </w:p>
    <w:p w:rsidR="004C52B8" w:rsidRPr="00A41C7C" w:rsidRDefault="004C52B8" w:rsidP="004C52B8">
      <w:pPr>
        <w:pStyle w:val="ListParagraph"/>
        <w:numPr>
          <w:ilvl w:val="1"/>
          <w:numId w:val="4"/>
        </w:numPr>
        <w:spacing w:after="0" w:line="240" w:lineRule="auto"/>
        <w:rPr>
          <w:rFonts w:eastAsia="Times New Roman" w:cs="Arial"/>
          <w:sz w:val="28"/>
          <w:szCs w:val="28"/>
        </w:rPr>
      </w:pPr>
      <w:r w:rsidRPr="00A41C7C">
        <w:rPr>
          <w:rFonts w:eastAsia="Times New Roman" w:cs="Arial"/>
          <w:sz w:val="28"/>
          <w:szCs w:val="28"/>
        </w:rPr>
        <w:t>MEDICATION FORM with directions regarding medicine in bag. (Below)</w:t>
      </w:r>
    </w:p>
    <w:p w:rsidR="004C52B8" w:rsidRPr="00A41C7C" w:rsidRDefault="004C52B8" w:rsidP="004C52B8">
      <w:pPr>
        <w:pStyle w:val="ListParagraph"/>
        <w:numPr>
          <w:ilvl w:val="1"/>
          <w:numId w:val="4"/>
        </w:numPr>
        <w:spacing w:after="0" w:line="240" w:lineRule="auto"/>
        <w:rPr>
          <w:rFonts w:eastAsia="Times New Roman" w:cs="Arial"/>
          <w:sz w:val="28"/>
          <w:szCs w:val="28"/>
        </w:rPr>
      </w:pPr>
      <w:r w:rsidRPr="00A41C7C">
        <w:rPr>
          <w:rFonts w:eastAsia="Times New Roman" w:cs="Arial"/>
          <w:sz w:val="28"/>
          <w:szCs w:val="28"/>
        </w:rPr>
        <w:t xml:space="preserve">All medicine in original prescription bottle or original labeled box (for </w:t>
      </w:r>
      <w:proofErr w:type="spellStart"/>
      <w:r w:rsidRPr="00A41C7C">
        <w:rPr>
          <w:rFonts w:eastAsia="Times New Roman" w:cs="Arial"/>
          <w:sz w:val="28"/>
          <w:szCs w:val="28"/>
        </w:rPr>
        <w:t>non prescription</w:t>
      </w:r>
      <w:proofErr w:type="spellEnd"/>
      <w:r w:rsidRPr="00A41C7C">
        <w:rPr>
          <w:rFonts w:eastAsia="Times New Roman" w:cs="Arial"/>
          <w:sz w:val="28"/>
          <w:szCs w:val="28"/>
        </w:rPr>
        <w:t xml:space="preserve">). </w:t>
      </w:r>
    </w:p>
    <w:p w:rsidR="004C52B8" w:rsidRPr="00A41C7C" w:rsidRDefault="004C52B8" w:rsidP="004C52B8">
      <w:pPr>
        <w:pStyle w:val="ListParagraph"/>
        <w:numPr>
          <w:ilvl w:val="1"/>
          <w:numId w:val="4"/>
        </w:numPr>
        <w:spacing w:after="0" w:line="240" w:lineRule="auto"/>
        <w:rPr>
          <w:rFonts w:eastAsia="Times New Roman" w:cs="Arial"/>
          <w:sz w:val="28"/>
          <w:szCs w:val="28"/>
        </w:rPr>
      </w:pPr>
      <w:r w:rsidRPr="00A41C7C">
        <w:rPr>
          <w:rFonts w:eastAsia="Times New Roman" w:cs="Arial"/>
          <w:sz w:val="28"/>
          <w:szCs w:val="28"/>
        </w:rPr>
        <w:t>NO LOOSE PILLS OR MIXED PILLS IN SINGLE CONTAINER.</w:t>
      </w:r>
    </w:p>
    <w:p w:rsidR="004C52B8" w:rsidRPr="00A41C7C" w:rsidRDefault="004C52B8" w:rsidP="004C52B8">
      <w:pPr>
        <w:pStyle w:val="ListParagraph"/>
        <w:numPr>
          <w:ilvl w:val="0"/>
          <w:numId w:val="4"/>
        </w:numPr>
        <w:spacing w:after="0" w:line="240" w:lineRule="auto"/>
        <w:rPr>
          <w:rFonts w:eastAsia="Times New Roman" w:cs="Arial"/>
          <w:sz w:val="28"/>
          <w:szCs w:val="28"/>
        </w:rPr>
      </w:pPr>
      <w:r w:rsidRPr="00A41C7C">
        <w:rPr>
          <w:rFonts w:eastAsia="Times New Roman" w:cs="Arial"/>
          <w:sz w:val="28"/>
          <w:szCs w:val="28"/>
        </w:rPr>
        <w:t>Do NOT send Tylenol, Advil, cough drops or any first aid supplies as the Medic has all these supplies. See next page for list of O.T.C. meds available at ARCG.</w:t>
      </w:r>
    </w:p>
    <w:p w:rsidR="004C52B8" w:rsidRPr="00A41C7C" w:rsidRDefault="004C52B8" w:rsidP="004C52B8">
      <w:pPr>
        <w:pStyle w:val="ListParagraph"/>
        <w:numPr>
          <w:ilvl w:val="0"/>
          <w:numId w:val="4"/>
        </w:numPr>
        <w:spacing w:after="0" w:line="240" w:lineRule="auto"/>
        <w:rPr>
          <w:rFonts w:eastAsia="Times New Roman" w:cs="Arial"/>
          <w:sz w:val="28"/>
          <w:szCs w:val="28"/>
        </w:rPr>
      </w:pPr>
      <w:r w:rsidRPr="00A41C7C">
        <w:rPr>
          <w:rFonts w:eastAsia="Times New Roman" w:cs="Arial"/>
          <w:sz w:val="28"/>
          <w:szCs w:val="28"/>
        </w:rPr>
        <w:t>Put all of student’s Ziploc plastic bags into ONE box labeled with church’s name.</w:t>
      </w:r>
    </w:p>
    <w:p w:rsidR="004C52B8" w:rsidRPr="00A41C7C" w:rsidRDefault="004C52B8" w:rsidP="004C52B8">
      <w:pPr>
        <w:rPr>
          <w:rFonts w:ascii="Calibri" w:hAnsi="Calibri" w:cs="Arial"/>
          <w:sz w:val="28"/>
          <w:szCs w:val="28"/>
        </w:rPr>
      </w:pPr>
    </w:p>
    <w:p w:rsidR="004C52B8" w:rsidRPr="00A41C7C" w:rsidRDefault="004C52B8" w:rsidP="004C52B8">
      <w:pPr>
        <w:rPr>
          <w:rFonts w:ascii="Calibri" w:hAnsi="Calibri" w:cs="Arial"/>
          <w:sz w:val="28"/>
          <w:szCs w:val="28"/>
        </w:rPr>
      </w:pPr>
    </w:p>
    <w:p w:rsidR="004C52B8" w:rsidRPr="00A41C7C" w:rsidRDefault="004C52B8" w:rsidP="004C52B8">
      <w:pPr>
        <w:jc w:val="center"/>
        <w:rPr>
          <w:rFonts w:ascii="Calibri" w:hAnsi="Calibri" w:cs="Arial"/>
          <w:sz w:val="16"/>
          <w:szCs w:val="16"/>
        </w:rPr>
      </w:pPr>
      <w:r w:rsidRPr="00A41C7C">
        <w:rPr>
          <w:rFonts w:ascii="Calibri" w:hAnsi="Calibri" w:cs="Arial"/>
          <w:sz w:val="16"/>
          <w:szCs w:val="16"/>
        </w:rPr>
        <w:t>Cut along line and put in Ziploc bag with medication</w:t>
      </w:r>
    </w:p>
    <w:p w:rsidR="004C52B8" w:rsidRDefault="004C52B8" w:rsidP="004C52B8">
      <w:pPr>
        <w:jc w:val="center"/>
        <w:outlineLvl w:val="0"/>
        <w:rPr>
          <w:rFonts w:ascii="Calibri" w:hAnsi="Calibri"/>
          <w:sz w:val="32"/>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38735</wp:posOffset>
                </wp:positionV>
                <wp:extent cx="6743700" cy="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05pt" to="53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">
                <w10:wrap anchorx="margin"/>
              </v:line>
            </w:pict>
          </mc:Fallback>
        </mc:AlternateContent>
      </w:r>
    </w:p>
    <w:p w:rsidR="004C52B8" w:rsidRPr="00A41C7C" w:rsidRDefault="004C52B8" w:rsidP="004C52B8">
      <w:pPr>
        <w:jc w:val="center"/>
        <w:outlineLvl w:val="0"/>
        <w:rPr>
          <w:rFonts w:ascii="Calibri" w:hAnsi="Calibri" w:cs="Arial"/>
          <w:sz w:val="32"/>
        </w:rPr>
      </w:pPr>
      <w:r w:rsidRPr="00A41C7C">
        <w:rPr>
          <w:rFonts w:ascii="Calibri" w:hAnsi="Calibri" w:cs="Arial"/>
          <w:sz w:val="32"/>
        </w:rPr>
        <w:t>ALLIANCE REDWOODS SUMMER CAMP</w:t>
      </w:r>
    </w:p>
    <w:p w:rsidR="004C52B8" w:rsidRPr="00A41C7C" w:rsidRDefault="004C52B8" w:rsidP="004C52B8">
      <w:pPr>
        <w:jc w:val="center"/>
        <w:rPr>
          <w:rFonts w:ascii="Calibri" w:hAnsi="Calibri" w:cs="Arial"/>
          <w:sz w:val="32"/>
        </w:rPr>
      </w:pPr>
      <w:r w:rsidRPr="00A41C7C">
        <w:rPr>
          <w:rFonts w:ascii="Calibri" w:hAnsi="Calibri" w:cs="Arial"/>
          <w:sz w:val="32"/>
        </w:rPr>
        <w:t>MEDICATION FORM</w:t>
      </w:r>
    </w:p>
    <w:p w:rsidR="004C52B8" w:rsidRPr="00A41C7C" w:rsidRDefault="004C52B8" w:rsidP="004C52B8">
      <w:pPr>
        <w:jc w:val="center"/>
        <w:rPr>
          <w:rFonts w:ascii="Calibri" w:hAnsi="Calibri" w:cs="Arial"/>
          <w:sz w:val="16"/>
        </w:rPr>
      </w:pPr>
      <w:r w:rsidRPr="00A41C7C">
        <w:rPr>
          <w:rFonts w:ascii="Calibri" w:hAnsi="Calibri" w:cs="Arial"/>
          <w:sz w:val="32"/>
        </w:rPr>
        <w:br/>
      </w:r>
    </w:p>
    <w:p w:rsidR="004C52B8" w:rsidRPr="00A41C7C" w:rsidRDefault="004C52B8" w:rsidP="004C52B8">
      <w:pPr>
        <w:outlineLvl w:val="0"/>
        <w:rPr>
          <w:rFonts w:ascii="Calibri" w:hAnsi="Calibri" w:cs="Arial"/>
        </w:rPr>
      </w:pPr>
      <w:r w:rsidRPr="00A41C7C">
        <w:rPr>
          <w:rFonts w:ascii="Calibri" w:hAnsi="Calibri" w:cs="Arial"/>
        </w:rPr>
        <w:t>CAMPER’S NAME</w:t>
      </w:r>
      <w:proofErr w:type="gramStart"/>
      <w:r w:rsidRPr="00A41C7C">
        <w:rPr>
          <w:rFonts w:ascii="Calibri" w:hAnsi="Calibri" w:cs="Arial"/>
        </w:rPr>
        <w:t>:_</w:t>
      </w:r>
      <w:proofErr w:type="gramEnd"/>
      <w:r w:rsidRPr="00A41C7C">
        <w:rPr>
          <w:rFonts w:ascii="Calibri" w:hAnsi="Calibri" w:cs="Arial"/>
        </w:rPr>
        <w:t>_______________________________________ CHURCH:__________________________</w:t>
      </w:r>
    </w:p>
    <w:p w:rsidR="004C52B8" w:rsidRPr="00A41C7C" w:rsidRDefault="004C52B8" w:rsidP="004C52B8">
      <w:pPr>
        <w:rPr>
          <w:rFonts w:ascii="Calibri" w:hAnsi="Calibri" w:cs="Arial"/>
        </w:rPr>
      </w:pPr>
    </w:p>
    <w:p w:rsidR="004C52B8" w:rsidRPr="00A41C7C" w:rsidRDefault="004C52B8" w:rsidP="004C52B8">
      <w:pPr>
        <w:outlineLvl w:val="0"/>
        <w:rPr>
          <w:rFonts w:ascii="Calibri" w:hAnsi="Calibri" w:cs="Arial"/>
        </w:rPr>
      </w:pPr>
      <w:r w:rsidRPr="00A41C7C">
        <w:rPr>
          <w:rFonts w:ascii="Calibri" w:hAnsi="Calibri" w:cs="Arial"/>
        </w:rPr>
        <w:t>CABIN NAME/#:_________________________________________</w:t>
      </w:r>
    </w:p>
    <w:p w:rsidR="004C52B8" w:rsidRPr="00A41C7C" w:rsidRDefault="004C52B8" w:rsidP="004C52B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120"/>
        <w:gridCol w:w="2930"/>
        <w:gridCol w:w="2880"/>
        <w:gridCol w:w="2844"/>
      </w:tblGrid>
      <w:tr w:rsidR="004C52B8" w:rsidRPr="00A41C7C" w:rsidTr="00265BE7">
        <w:tc>
          <w:tcPr>
            <w:tcW w:w="1098" w:type="dxa"/>
            <w:shd w:val="clear" w:color="auto" w:fill="auto"/>
          </w:tcPr>
          <w:p w:rsidR="004C52B8" w:rsidRPr="00A41C7C" w:rsidRDefault="004C52B8" w:rsidP="00265BE7">
            <w:pPr>
              <w:rPr>
                <w:rFonts w:ascii="Calibri" w:hAnsi="Calibri" w:cs="Arial"/>
              </w:rPr>
            </w:pPr>
            <w:r w:rsidRPr="00A41C7C">
              <w:rPr>
                <w:rFonts w:ascii="Calibri" w:hAnsi="Calibri" w:cs="Arial"/>
              </w:rPr>
              <w:t>AS NEEDED</w:t>
            </w:r>
          </w:p>
        </w:tc>
        <w:tc>
          <w:tcPr>
            <w:tcW w:w="1120" w:type="dxa"/>
            <w:shd w:val="clear" w:color="auto" w:fill="auto"/>
          </w:tcPr>
          <w:p w:rsidR="004C52B8" w:rsidRPr="00A41C7C" w:rsidRDefault="004C52B8" w:rsidP="00265BE7">
            <w:pPr>
              <w:rPr>
                <w:rFonts w:ascii="Calibri" w:hAnsi="Calibri" w:cs="Arial"/>
              </w:rPr>
            </w:pPr>
            <w:r w:rsidRPr="00A41C7C">
              <w:rPr>
                <w:rFonts w:ascii="Calibri" w:hAnsi="Calibri" w:cs="Arial"/>
              </w:rPr>
              <w:t>TAKEN DAILY</w:t>
            </w:r>
          </w:p>
        </w:tc>
        <w:tc>
          <w:tcPr>
            <w:tcW w:w="2930" w:type="dxa"/>
            <w:shd w:val="clear" w:color="auto" w:fill="auto"/>
          </w:tcPr>
          <w:p w:rsidR="004C52B8" w:rsidRPr="00A41C7C" w:rsidRDefault="004C52B8" w:rsidP="00265BE7">
            <w:pPr>
              <w:rPr>
                <w:rFonts w:ascii="Calibri" w:hAnsi="Calibri" w:cs="Arial"/>
              </w:rPr>
            </w:pPr>
            <w:r w:rsidRPr="00A41C7C">
              <w:rPr>
                <w:rFonts w:ascii="Calibri" w:hAnsi="Calibri" w:cs="Arial"/>
              </w:rPr>
              <w:t>NAME of MEDICATION</w:t>
            </w:r>
          </w:p>
        </w:tc>
        <w:tc>
          <w:tcPr>
            <w:tcW w:w="2880" w:type="dxa"/>
            <w:shd w:val="clear" w:color="auto" w:fill="auto"/>
          </w:tcPr>
          <w:p w:rsidR="004C52B8" w:rsidRPr="00A41C7C" w:rsidRDefault="004C52B8" w:rsidP="00265BE7">
            <w:pPr>
              <w:rPr>
                <w:rFonts w:ascii="Calibri" w:hAnsi="Calibri" w:cs="Arial"/>
              </w:rPr>
            </w:pPr>
            <w:r w:rsidRPr="00A41C7C">
              <w:rPr>
                <w:rFonts w:ascii="Calibri" w:hAnsi="Calibri" w:cs="Arial"/>
              </w:rPr>
              <w:t>DOSAGE/TIME</w:t>
            </w:r>
          </w:p>
        </w:tc>
        <w:tc>
          <w:tcPr>
            <w:tcW w:w="2844" w:type="dxa"/>
            <w:shd w:val="clear" w:color="auto" w:fill="auto"/>
          </w:tcPr>
          <w:p w:rsidR="004C52B8" w:rsidRPr="00A41C7C" w:rsidRDefault="004C52B8" w:rsidP="00265BE7">
            <w:pPr>
              <w:rPr>
                <w:rFonts w:ascii="Calibri" w:hAnsi="Calibri" w:cs="Arial"/>
              </w:rPr>
            </w:pPr>
            <w:r w:rsidRPr="00A41C7C">
              <w:rPr>
                <w:rFonts w:ascii="Calibri" w:hAnsi="Calibri" w:cs="Arial"/>
              </w:rPr>
              <w:t>REASON FOR MEDICATION</w:t>
            </w:r>
          </w:p>
        </w:tc>
      </w:tr>
      <w:tr w:rsidR="004C52B8" w:rsidRPr="0056585D" w:rsidTr="00265BE7">
        <w:tc>
          <w:tcPr>
            <w:tcW w:w="1098" w:type="dxa"/>
            <w:shd w:val="clear" w:color="auto" w:fill="auto"/>
          </w:tcPr>
          <w:p w:rsidR="004C52B8" w:rsidRPr="0056585D" w:rsidRDefault="004C52B8" w:rsidP="00265BE7">
            <w:pPr>
              <w:rPr>
                <w:rFonts w:ascii="Arial Narrow" w:hAnsi="Arial Narrow" w:cs="Arial"/>
                <w:sz w:val="56"/>
                <w:szCs w:val="56"/>
              </w:rPr>
            </w:pPr>
          </w:p>
        </w:tc>
        <w:tc>
          <w:tcPr>
            <w:tcW w:w="1120" w:type="dxa"/>
            <w:shd w:val="clear" w:color="auto" w:fill="auto"/>
          </w:tcPr>
          <w:p w:rsidR="004C52B8" w:rsidRPr="0056585D" w:rsidRDefault="004C52B8" w:rsidP="00265BE7">
            <w:pPr>
              <w:rPr>
                <w:rFonts w:ascii="Arial Narrow" w:hAnsi="Arial Narrow" w:cs="Arial"/>
                <w:sz w:val="56"/>
                <w:szCs w:val="56"/>
              </w:rPr>
            </w:pPr>
          </w:p>
        </w:tc>
        <w:tc>
          <w:tcPr>
            <w:tcW w:w="2930" w:type="dxa"/>
            <w:shd w:val="clear" w:color="auto" w:fill="auto"/>
          </w:tcPr>
          <w:p w:rsidR="004C52B8" w:rsidRPr="0056585D" w:rsidRDefault="004C52B8" w:rsidP="00265BE7">
            <w:pPr>
              <w:rPr>
                <w:rFonts w:ascii="Arial Narrow" w:hAnsi="Arial Narrow" w:cs="Arial"/>
                <w:sz w:val="56"/>
                <w:szCs w:val="56"/>
              </w:rPr>
            </w:pPr>
          </w:p>
        </w:tc>
        <w:tc>
          <w:tcPr>
            <w:tcW w:w="2880" w:type="dxa"/>
            <w:shd w:val="clear" w:color="auto" w:fill="auto"/>
          </w:tcPr>
          <w:p w:rsidR="004C52B8" w:rsidRPr="0056585D" w:rsidRDefault="004C52B8" w:rsidP="00265BE7">
            <w:pPr>
              <w:rPr>
                <w:rFonts w:ascii="Arial Narrow" w:hAnsi="Arial Narrow" w:cs="Arial"/>
                <w:sz w:val="56"/>
                <w:szCs w:val="56"/>
              </w:rPr>
            </w:pPr>
          </w:p>
        </w:tc>
        <w:tc>
          <w:tcPr>
            <w:tcW w:w="2844" w:type="dxa"/>
            <w:shd w:val="clear" w:color="auto" w:fill="auto"/>
          </w:tcPr>
          <w:p w:rsidR="004C52B8" w:rsidRPr="0056585D" w:rsidRDefault="004C52B8" w:rsidP="00265BE7">
            <w:pPr>
              <w:rPr>
                <w:rFonts w:ascii="Arial Narrow" w:hAnsi="Arial Narrow" w:cs="Arial"/>
                <w:sz w:val="56"/>
                <w:szCs w:val="56"/>
              </w:rPr>
            </w:pPr>
          </w:p>
        </w:tc>
      </w:tr>
      <w:tr w:rsidR="004C52B8" w:rsidRPr="0056585D" w:rsidTr="00265BE7">
        <w:tc>
          <w:tcPr>
            <w:tcW w:w="1098" w:type="dxa"/>
            <w:shd w:val="clear" w:color="auto" w:fill="auto"/>
          </w:tcPr>
          <w:p w:rsidR="004C52B8" w:rsidRPr="0056585D" w:rsidRDefault="004C52B8" w:rsidP="00265BE7">
            <w:pPr>
              <w:rPr>
                <w:rFonts w:ascii="Arial Narrow" w:hAnsi="Arial Narrow" w:cs="Arial"/>
                <w:sz w:val="56"/>
                <w:szCs w:val="56"/>
              </w:rPr>
            </w:pPr>
          </w:p>
        </w:tc>
        <w:tc>
          <w:tcPr>
            <w:tcW w:w="1120" w:type="dxa"/>
            <w:shd w:val="clear" w:color="auto" w:fill="auto"/>
          </w:tcPr>
          <w:p w:rsidR="004C52B8" w:rsidRPr="0056585D" w:rsidRDefault="004C52B8" w:rsidP="00265BE7">
            <w:pPr>
              <w:rPr>
                <w:rFonts w:ascii="Arial Narrow" w:hAnsi="Arial Narrow" w:cs="Arial"/>
                <w:sz w:val="56"/>
                <w:szCs w:val="56"/>
              </w:rPr>
            </w:pPr>
          </w:p>
        </w:tc>
        <w:tc>
          <w:tcPr>
            <w:tcW w:w="2930" w:type="dxa"/>
            <w:shd w:val="clear" w:color="auto" w:fill="auto"/>
          </w:tcPr>
          <w:p w:rsidR="004C52B8" w:rsidRPr="0056585D" w:rsidRDefault="004C52B8" w:rsidP="00265BE7">
            <w:pPr>
              <w:rPr>
                <w:rFonts w:ascii="Arial Narrow" w:hAnsi="Arial Narrow" w:cs="Arial"/>
                <w:sz w:val="56"/>
                <w:szCs w:val="56"/>
              </w:rPr>
            </w:pPr>
          </w:p>
        </w:tc>
        <w:tc>
          <w:tcPr>
            <w:tcW w:w="2880" w:type="dxa"/>
            <w:shd w:val="clear" w:color="auto" w:fill="auto"/>
          </w:tcPr>
          <w:p w:rsidR="004C52B8" w:rsidRPr="0056585D" w:rsidRDefault="004C52B8" w:rsidP="00265BE7">
            <w:pPr>
              <w:rPr>
                <w:rFonts w:ascii="Arial Narrow" w:hAnsi="Arial Narrow" w:cs="Arial"/>
                <w:sz w:val="56"/>
                <w:szCs w:val="56"/>
              </w:rPr>
            </w:pPr>
          </w:p>
        </w:tc>
        <w:tc>
          <w:tcPr>
            <w:tcW w:w="2844" w:type="dxa"/>
            <w:shd w:val="clear" w:color="auto" w:fill="auto"/>
          </w:tcPr>
          <w:p w:rsidR="004C52B8" w:rsidRPr="0056585D" w:rsidRDefault="004C52B8" w:rsidP="00265BE7">
            <w:pPr>
              <w:rPr>
                <w:rFonts w:ascii="Arial Narrow" w:hAnsi="Arial Narrow" w:cs="Arial"/>
                <w:sz w:val="56"/>
                <w:szCs w:val="56"/>
              </w:rPr>
            </w:pPr>
          </w:p>
        </w:tc>
      </w:tr>
      <w:tr w:rsidR="004C52B8" w:rsidRPr="0056585D" w:rsidTr="00265BE7">
        <w:tc>
          <w:tcPr>
            <w:tcW w:w="1098" w:type="dxa"/>
            <w:shd w:val="clear" w:color="auto" w:fill="auto"/>
          </w:tcPr>
          <w:p w:rsidR="004C52B8" w:rsidRPr="0056585D" w:rsidRDefault="004C52B8" w:rsidP="00265BE7">
            <w:pPr>
              <w:rPr>
                <w:rFonts w:ascii="Arial Narrow" w:hAnsi="Arial Narrow" w:cs="Arial"/>
                <w:sz w:val="56"/>
                <w:szCs w:val="56"/>
              </w:rPr>
            </w:pPr>
          </w:p>
        </w:tc>
        <w:tc>
          <w:tcPr>
            <w:tcW w:w="1120" w:type="dxa"/>
            <w:shd w:val="clear" w:color="auto" w:fill="auto"/>
          </w:tcPr>
          <w:p w:rsidR="004C52B8" w:rsidRPr="0056585D" w:rsidRDefault="004C52B8" w:rsidP="00265BE7">
            <w:pPr>
              <w:rPr>
                <w:rFonts w:ascii="Arial Narrow" w:hAnsi="Arial Narrow" w:cs="Arial"/>
                <w:sz w:val="56"/>
                <w:szCs w:val="56"/>
              </w:rPr>
            </w:pPr>
          </w:p>
        </w:tc>
        <w:tc>
          <w:tcPr>
            <w:tcW w:w="2930" w:type="dxa"/>
            <w:shd w:val="clear" w:color="auto" w:fill="auto"/>
          </w:tcPr>
          <w:p w:rsidR="004C52B8" w:rsidRPr="0056585D" w:rsidRDefault="004C52B8" w:rsidP="00265BE7">
            <w:pPr>
              <w:rPr>
                <w:rFonts w:ascii="Arial Narrow" w:hAnsi="Arial Narrow" w:cs="Arial"/>
                <w:sz w:val="56"/>
                <w:szCs w:val="56"/>
              </w:rPr>
            </w:pPr>
          </w:p>
        </w:tc>
        <w:tc>
          <w:tcPr>
            <w:tcW w:w="2880" w:type="dxa"/>
            <w:shd w:val="clear" w:color="auto" w:fill="auto"/>
          </w:tcPr>
          <w:p w:rsidR="004C52B8" w:rsidRPr="0056585D" w:rsidRDefault="004C52B8" w:rsidP="00265BE7">
            <w:pPr>
              <w:rPr>
                <w:rFonts w:ascii="Arial Narrow" w:hAnsi="Arial Narrow" w:cs="Arial"/>
                <w:sz w:val="56"/>
                <w:szCs w:val="56"/>
              </w:rPr>
            </w:pPr>
          </w:p>
        </w:tc>
        <w:tc>
          <w:tcPr>
            <w:tcW w:w="2844" w:type="dxa"/>
            <w:shd w:val="clear" w:color="auto" w:fill="auto"/>
          </w:tcPr>
          <w:p w:rsidR="004C52B8" w:rsidRPr="0056585D" w:rsidRDefault="004C52B8" w:rsidP="00265BE7">
            <w:pPr>
              <w:rPr>
                <w:rFonts w:ascii="Arial Narrow" w:hAnsi="Arial Narrow" w:cs="Arial"/>
                <w:sz w:val="56"/>
                <w:szCs w:val="56"/>
              </w:rPr>
            </w:pPr>
          </w:p>
        </w:tc>
      </w:tr>
      <w:tr w:rsidR="004C52B8" w:rsidRPr="0056585D" w:rsidTr="00265BE7">
        <w:tc>
          <w:tcPr>
            <w:tcW w:w="1098" w:type="dxa"/>
            <w:shd w:val="clear" w:color="auto" w:fill="auto"/>
          </w:tcPr>
          <w:p w:rsidR="004C52B8" w:rsidRPr="0056585D" w:rsidRDefault="004C52B8" w:rsidP="00265BE7">
            <w:pPr>
              <w:rPr>
                <w:rFonts w:ascii="Arial Narrow" w:hAnsi="Arial Narrow" w:cs="Arial"/>
                <w:sz w:val="56"/>
                <w:szCs w:val="56"/>
              </w:rPr>
            </w:pPr>
          </w:p>
        </w:tc>
        <w:tc>
          <w:tcPr>
            <w:tcW w:w="1120" w:type="dxa"/>
            <w:shd w:val="clear" w:color="auto" w:fill="auto"/>
          </w:tcPr>
          <w:p w:rsidR="004C52B8" w:rsidRPr="0056585D" w:rsidRDefault="004C52B8" w:rsidP="00265BE7">
            <w:pPr>
              <w:rPr>
                <w:rFonts w:ascii="Arial Narrow" w:hAnsi="Arial Narrow" w:cs="Arial"/>
                <w:sz w:val="56"/>
                <w:szCs w:val="56"/>
              </w:rPr>
            </w:pPr>
          </w:p>
        </w:tc>
        <w:tc>
          <w:tcPr>
            <w:tcW w:w="2930" w:type="dxa"/>
            <w:shd w:val="clear" w:color="auto" w:fill="auto"/>
          </w:tcPr>
          <w:p w:rsidR="004C52B8" w:rsidRPr="0056585D" w:rsidRDefault="004C52B8" w:rsidP="00265BE7">
            <w:pPr>
              <w:rPr>
                <w:rFonts w:ascii="Arial Narrow" w:hAnsi="Arial Narrow" w:cs="Arial"/>
                <w:sz w:val="56"/>
                <w:szCs w:val="56"/>
              </w:rPr>
            </w:pPr>
          </w:p>
        </w:tc>
        <w:tc>
          <w:tcPr>
            <w:tcW w:w="2880" w:type="dxa"/>
            <w:shd w:val="clear" w:color="auto" w:fill="auto"/>
          </w:tcPr>
          <w:p w:rsidR="004C52B8" w:rsidRPr="0056585D" w:rsidRDefault="004C52B8" w:rsidP="00265BE7">
            <w:pPr>
              <w:rPr>
                <w:rFonts w:ascii="Arial Narrow" w:hAnsi="Arial Narrow" w:cs="Arial"/>
                <w:sz w:val="56"/>
                <w:szCs w:val="56"/>
              </w:rPr>
            </w:pPr>
          </w:p>
        </w:tc>
        <w:tc>
          <w:tcPr>
            <w:tcW w:w="2844" w:type="dxa"/>
            <w:shd w:val="clear" w:color="auto" w:fill="auto"/>
          </w:tcPr>
          <w:p w:rsidR="004C52B8" w:rsidRPr="0056585D" w:rsidRDefault="004C52B8" w:rsidP="00265BE7">
            <w:pPr>
              <w:rPr>
                <w:rFonts w:ascii="Arial Narrow" w:hAnsi="Arial Narrow" w:cs="Arial"/>
                <w:sz w:val="56"/>
                <w:szCs w:val="56"/>
              </w:rPr>
            </w:pPr>
          </w:p>
        </w:tc>
      </w:tr>
      <w:tr w:rsidR="004C52B8" w:rsidRPr="0056585D" w:rsidTr="00265BE7">
        <w:tc>
          <w:tcPr>
            <w:tcW w:w="1098" w:type="dxa"/>
            <w:shd w:val="clear" w:color="auto" w:fill="auto"/>
          </w:tcPr>
          <w:p w:rsidR="004C52B8" w:rsidRPr="0056585D" w:rsidRDefault="004C52B8" w:rsidP="00265BE7">
            <w:pPr>
              <w:rPr>
                <w:rFonts w:ascii="Arial Narrow" w:hAnsi="Arial Narrow" w:cs="Arial"/>
                <w:sz w:val="56"/>
                <w:szCs w:val="56"/>
              </w:rPr>
            </w:pPr>
          </w:p>
        </w:tc>
        <w:tc>
          <w:tcPr>
            <w:tcW w:w="1120" w:type="dxa"/>
            <w:shd w:val="clear" w:color="auto" w:fill="auto"/>
          </w:tcPr>
          <w:p w:rsidR="004C52B8" w:rsidRPr="0056585D" w:rsidRDefault="004C52B8" w:rsidP="00265BE7">
            <w:pPr>
              <w:rPr>
                <w:rFonts w:ascii="Arial Narrow" w:hAnsi="Arial Narrow" w:cs="Arial"/>
                <w:sz w:val="56"/>
                <w:szCs w:val="56"/>
              </w:rPr>
            </w:pPr>
          </w:p>
        </w:tc>
        <w:tc>
          <w:tcPr>
            <w:tcW w:w="2930" w:type="dxa"/>
            <w:shd w:val="clear" w:color="auto" w:fill="auto"/>
          </w:tcPr>
          <w:p w:rsidR="004C52B8" w:rsidRPr="0056585D" w:rsidRDefault="004C52B8" w:rsidP="00265BE7">
            <w:pPr>
              <w:rPr>
                <w:rFonts w:ascii="Arial Narrow" w:hAnsi="Arial Narrow" w:cs="Arial"/>
                <w:sz w:val="56"/>
                <w:szCs w:val="56"/>
              </w:rPr>
            </w:pPr>
          </w:p>
        </w:tc>
        <w:tc>
          <w:tcPr>
            <w:tcW w:w="2880" w:type="dxa"/>
            <w:shd w:val="clear" w:color="auto" w:fill="auto"/>
          </w:tcPr>
          <w:p w:rsidR="004C52B8" w:rsidRPr="0056585D" w:rsidRDefault="004C52B8" w:rsidP="00265BE7">
            <w:pPr>
              <w:rPr>
                <w:rFonts w:ascii="Arial Narrow" w:hAnsi="Arial Narrow" w:cs="Arial"/>
                <w:sz w:val="56"/>
                <w:szCs w:val="56"/>
              </w:rPr>
            </w:pPr>
          </w:p>
        </w:tc>
        <w:tc>
          <w:tcPr>
            <w:tcW w:w="2844" w:type="dxa"/>
            <w:shd w:val="clear" w:color="auto" w:fill="auto"/>
          </w:tcPr>
          <w:p w:rsidR="004C52B8" w:rsidRPr="0056585D" w:rsidRDefault="004C52B8" w:rsidP="00265BE7">
            <w:pPr>
              <w:rPr>
                <w:rFonts w:ascii="Arial Narrow" w:hAnsi="Arial Narrow" w:cs="Arial"/>
                <w:sz w:val="56"/>
                <w:szCs w:val="56"/>
              </w:rPr>
            </w:pPr>
          </w:p>
        </w:tc>
      </w:tr>
    </w:tbl>
    <w:p w:rsidR="004C52B8" w:rsidRPr="00A41C7C" w:rsidRDefault="004C52B8" w:rsidP="004C52B8">
      <w:pPr>
        <w:rPr>
          <w:rFonts w:ascii="Calibri" w:hAnsi="Calibri" w:cs="Arial"/>
          <w:sz w:val="28"/>
        </w:rPr>
      </w:pPr>
      <w:r w:rsidRPr="00A41C7C">
        <w:rPr>
          <w:rFonts w:ascii="Calibri" w:hAnsi="Calibri" w:cs="Arial"/>
          <w:sz w:val="28"/>
        </w:rPr>
        <w:t>PLEASE: Place camper’s medicine in original prescription bottle or original over-the counter labeled bottle (for non-prescription) together with this form in a Ziploc Bag.</w:t>
      </w:r>
    </w:p>
    <w:p w:rsidR="004C52B8" w:rsidRPr="00A41C7C" w:rsidRDefault="004C52B8" w:rsidP="004C52B8">
      <w:pPr>
        <w:jc w:val="center"/>
        <w:outlineLvl w:val="0"/>
        <w:rPr>
          <w:rFonts w:ascii="Calibri" w:hAnsi="Calibri" w:cs="Arial"/>
          <w:sz w:val="36"/>
        </w:rPr>
      </w:pPr>
      <w:r w:rsidRPr="00A41C7C">
        <w:rPr>
          <w:rFonts w:ascii="Calibri" w:hAnsi="Calibri" w:cs="Arial"/>
          <w:sz w:val="36"/>
        </w:rPr>
        <w:t>NO LOOSE PILLS WILL BE ACCEPTED OR GIVEN TO CAMPERS.</w:t>
      </w:r>
    </w:p>
    <w:p w:rsidR="004C52B8" w:rsidRPr="00643B14" w:rsidRDefault="004C52B8" w:rsidP="004C52B8">
      <w:pPr>
        <w:jc w:val="center"/>
        <w:outlineLvl w:val="0"/>
        <w:rPr>
          <w:rFonts w:ascii="Calibri" w:hAnsi="Calibri"/>
          <w:b/>
          <w:sz w:val="36"/>
          <w:u w:val="single"/>
        </w:rPr>
      </w:pPr>
      <w:r w:rsidRPr="00643B14">
        <w:rPr>
          <w:rFonts w:ascii="Calibri" w:hAnsi="Calibri"/>
          <w:b/>
          <w:sz w:val="36"/>
          <w:u w:val="single"/>
        </w:rPr>
        <w:lastRenderedPageBreak/>
        <w:t>Alliance Redwoods Conference Grounds</w:t>
      </w:r>
    </w:p>
    <w:p w:rsidR="004C52B8" w:rsidRPr="00643B14" w:rsidRDefault="004C52B8" w:rsidP="004C52B8">
      <w:pPr>
        <w:jc w:val="center"/>
        <w:outlineLvl w:val="0"/>
        <w:rPr>
          <w:rFonts w:ascii="Calibri" w:hAnsi="Calibri"/>
          <w:b/>
          <w:sz w:val="36"/>
          <w:u w:val="single"/>
        </w:rPr>
      </w:pPr>
      <w:r w:rsidRPr="00643B14">
        <w:rPr>
          <w:rFonts w:ascii="Calibri" w:hAnsi="Calibri"/>
          <w:b/>
          <w:sz w:val="36"/>
          <w:u w:val="single"/>
        </w:rPr>
        <w:t>O.T.C. Medication List</w:t>
      </w:r>
    </w:p>
    <w:p w:rsidR="004C52B8" w:rsidRDefault="004C52B8" w:rsidP="004C52B8">
      <w:pPr>
        <w:jc w:val="center"/>
        <w:outlineLvl w:val="0"/>
        <w:rPr>
          <w:rFonts w:ascii="Calibri" w:hAnsi="Calibri"/>
          <w:sz w:val="36"/>
        </w:rPr>
      </w:pP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sz w:val="28"/>
          <w:szCs w:val="20"/>
        </w:rPr>
        <w:t>IBUPROFEN 200MG TABLETS</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sz w:val="28"/>
          <w:szCs w:val="20"/>
        </w:rPr>
        <w:t>ACETOMINOPHEN 80mg, 325mg, 500mg TABLETS</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ACETOMINOPHEN LIQUID 160mg/5ml</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ACETOMINOPHEN CHEWABLE 80MG</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MIDOL</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COLD RELIEF TABLES (Multi-symptom)</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MEDI-SELTZER</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MILK OF MAGNESIA</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COUGH DROPS</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COUGH SYRUP</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CLARITIN 10mg</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BENADRYL 25mg &amp; 50mg</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PEPTO-BISMOL</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BISMUTH TABLETS</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ANTACID TABLETS</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ORASOL GEL</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LIP OINTMENT</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CALAGEL (Itch Relief)</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HYDROCORTISONE CREAM</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TECHNU POISON OAK WASH</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TRIPLE ANTIBIOTIC OINTMENT</w:t>
      </w:r>
    </w:p>
    <w:p w:rsidR="004C52B8" w:rsidRPr="00A652B0" w:rsidRDefault="004C52B8" w:rsidP="004C52B8">
      <w:pPr>
        <w:pStyle w:val="ListParagraph"/>
        <w:numPr>
          <w:ilvl w:val="0"/>
          <w:numId w:val="5"/>
        </w:numPr>
        <w:spacing w:before="100" w:beforeAutospacing="1" w:after="100" w:afterAutospacing="1" w:line="240" w:lineRule="auto"/>
        <w:rPr>
          <w:rFonts w:eastAsia="Times New Roman" w:cs="Arial"/>
          <w:sz w:val="28"/>
          <w:szCs w:val="20"/>
        </w:rPr>
      </w:pPr>
      <w:r w:rsidRPr="00A652B0">
        <w:rPr>
          <w:rFonts w:eastAsia="Times New Roman" w:cs="Arial"/>
          <w:sz w:val="28"/>
          <w:szCs w:val="20"/>
        </w:rPr>
        <w:t>ICY HOT CREAM</w:t>
      </w:r>
    </w:p>
    <w:p w:rsidR="0078766A" w:rsidRDefault="0078766A"/>
    <w:sectPr w:rsidR="0078766A" w:rsidSect="004C52B8">
      <w:pgSz w:w="12240" w:h="15840"/>
      <w:pgMar w:top="662" w:right="634" w:bottom="274" w:left="6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DDF"/>
    <w:multiLevelType w:val="hybridMultilevel"/>
    <w:tmpl w:val="6D8C0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BF7B6D"/>
    <w:multiLevelType w:val="hybridMultilevel"/>
    <w:tmpl w:val="B6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96A3D"/>
    <w:multiLevelType w:val="hybridMultilevel"/>
    <w:tmpl w:val="1ABC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B193C"/>
    <w:multiLevelType w:val="hybridMultilevel"/>
    <w:tmpl w:val="9CFAB3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53345A"/>
    <w:multiLevelType w:val="hybridMultilevel"/>
    <w:tmpl w:val="31002A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B8"/>
    <w:rsid w:val="002A6720"/>
    <w:rsid w:val="00377D6C"/>
    <w:rsid w:val="004C52B8"/>
    <w:rsid w:val="00544E44"/>
    <w:rsid w:val="005D04ED"/>
    <w:rsid w:val="0078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52B8"/>
    <w:pPr>
      <w:keepNext/>
      <w:ind w:firstLine="720"/>
      <w:jc w:val="center"/>
      <w:outlineLvl w:val="0"/>
    </w:pPr>
    <w:rPr>
      <w:rFonts w:ascii="Felix Titling" w:hAnsi="Felix Titling"/>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B8"/>
    <w:rPr>
      <w:rFonts w:ascii="Felix Titling" w:eastAsia="Times New Roman" w:hAnsi="Felix Titling" w:cs="Times New Roman"/>
      <w:sz w:val="36"/>
    </w:rPr>
  </w:style>
  <w:style w:type="character" w:styleId="Hyperlink">
    <w:name w:val="Hyperlink"/>
    <w:rsid w:val="004C52B8"/>
    <w:rPr>
      <w:color w:val="0000FF"/>
      <w:u w:val="single"/>
    </w:rPr>
  </w:style>
  <w:style w:type="paragraph" w:customStyle="1" w:styleId="msoaccenttext8">
    <w:name w:val="msoaccenttext8"/>
    <w:rsid w:val="004C52B8"/>
    <w:pPr>
      <w:spacing w:after="0" w:line="240" w:lineRule="auto"/>
    </w:pPr>
    <w:rPr>
      <w:rFonts w:ascii="Verdana" w:eastAsia="Times New Roman" w:hAnsi="Verdana" w:cs="Times New Roman"/>
      <w:color w:val="000000"/>
      <w:kern w:val="28"/>
      <w:sz w:val="18"/>
      <w:szCs w:val="18"/>
    </w:rPr>
  </w:style>
  <w:style w:type="paragraph" w:styleId="ListParagraph">
    <w:name w:val="List Paragraph"/>
    <w:basedOn w:val="Normal"/>
    <w:uiPriority w:val="1"/>
    <w:qFormat/>
    <w:rsid w:val="004C52B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52B8"/>
    <w:pPr>
      <w:keepNext/>
      <w:ind w:firstLine="720"/>
      <w:jc w:val="center"/>
      <w:outlineLvl w:val="0"/>
    </w:pPr>
    <w:rPr>
      <w:rFonts w:ascii="Felix Titling" w:hAnsi="Felix Titling"/>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B8"/>
    <w:rPr>
      <w:rFonts w:ascii="Felix Titling" w:eastAsia="Times New Roman" w:hAnsi="Felix Titling" w:cs="Times New Roman"/>
      <w:sz w:val="36"/>
    </w:rPr>
  </w:style>
  <w:style w:type="character" w:styleId="Hyperlink">
    <w:name w:val="Hyperlink"/>
    <w:rsid w:val="004C52B8"/>
    <w:rPr>
      <w:color w:val="0000FF"/>
      <w:u w:val="single"/>
    </w:rPr>
  </w:style>
  <w:style w:type="paragraph" w:customStyle="1" w:styleId="msoaccenttext8">
    <w:name w:val="msoaccenttext8"/>
    <w:rsid w:val="004C52B8"/>
    <w:pPr>
      <w:spacing w:after="0" w:line="240" w:lineRule="auto"/>
    </w:pPr>
    <w:rPr>
      <w:rFonts w:ascii="Verdana" w:eastAsia="Times New Roman" w:hAnsi="Verdana" w:cs="Times New Roman"/>
      <w:color w:val="000000"/>
      <w:kern w:val="28"/>
      <w:sz w:val="18"/>
      <w:szCs w:val="18"/>
    </w:rPr>
  </w:style>
  <w:style w:type="paragraph" w:styleId="ListParagraph">
    <w:name w:val="List Paragraph"/>
    <w:basedOn w:val="Normal"/>
    <w:uiPriority w:val="1"/>
    <w:qFormat/>
    <w:rsid w:val="004C52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canopytours.com/forms.php" TargetMode="External"/><Relationship Id="rId3" Type="http://schemas.microsoft.com/office/2007/relationships/stylesWithEffects" Target="stylesWithEffects.xml"/><Relationship Id="rId7" Type="http://schemas.openxmlformats.org/officeDocument/2006/relationships/hyperlink" Target="http://www.sonomacanopy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R@vc.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10017</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Rodrigues</dc:creator>
  <cp:lastModifiedBy>Laura Rodrigues</cp:lastModifiedBy>
  <cp:revision>4</cp:revision>
  <dcterms:created xsi:type="dcterms:W3CDTF">2019-02-19T19:15:00Z</dcterms:created>
  <dcterms:modified xsi:type="dcterms:W3CDTF">2019-02-26T18:34:00Z</dcterms:modified>
</cp:coreProperties>
</file>